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AA" w:rsidRPr="00E526E7" w:rsidRDefault="00C75AAA" w:rsidP="00E526E7">
      <w:pPr>
        <w:suppressAutoHyphens/>
        <w:jc w:val="center"/>
        <w:rPr>
          <w:rFonts w:eastAsia="SimSun"/>
          <w:b/>
          <w:kern w:val="1"/>
          <w:sz w:val="28"/>
          <w:szCs w:val="28"/>
          <w:lang w:eastAsia="ar-SA"/>
        </w:rPr>
      </w:pPr>
    </w:p>
    <w:p w:rsidR="000E38C6" w:rsidRPr="00E526E7" w:rsidRDefault="000E38C6" w:rsidP="00E526E7">
      <w:pPr>
        <w:suppressAutoHyphens/>
        <w:jc w:val="center"/>
        <w:rPr>
          <w:rFonts w:eastAsia="SimSun"/>
          <w:b/>
          <w:kern w:val="1"/>
          <w:sz w:val="28"/>
          <w:szCs w:val="28"/>
          <w:lang w:eastAsia="ar-SA"/>
        </w:rPr>
      </w:pPr>
    </w:p>
    <w:p w:rsidR="008D1B0C" w:rsidRPr="00E526E7" w:rsidRDefault="008D1B0C" w:rsidP="00E526E7">
      <w:pPr>
        <w:suppressAutoHyphens/>
        <w:jc w:val="center"/>
        <w:rPr>
          <w:rFonts w:eastAsia="SimSun"/>
          <w:b/>
          <w:kern w:val="1"/>
          <w:sz w:val="28"/>
          <w:szCs w:val="28"/>
          <w:lang w:eastAsia="ar-SA"/>
        </w:rPr>
      </w:pPr>
    </w:p>
    <w:p w:rsidR="008D1B0C" w:rsidRPr="00E526E7" w:rsidRDefault="008D1B0C" w:rsidP="00E526E7">
      <w:pPr>
        <w:suppressAutoHyphens/>
        <w:jc w:val="center"/>
        <w:rPr>
          <w:rFonts w:eastAsia="SimSun"/>
          <w:b/>
          <w:kern w:val="1"/>
          <w:sz w:val="28"/>
          <w:szCs w:val="28"/>
          <w:lang w:eastAsia="ar-SA"/>
        </w:rPr>
      </w:pPr>
    </w:p>
    <w:p w:rsidR="008D1B0C" w:rsidRPr="00E526E7" w:rsidRDefault="008D1B0C" w:rsidP="00E526E7">
      <w:pPr>
        <w:suppressAutoHyphens/>
        <w:jc w:val="center"/>
        <w:rPr>
          <w:rFonts w:eastAsia="SimSun"/>
          <w:b/>
          <w:kern w:val="1"/>
          <w:sz w:val="28"/>
          <w:szCs w:val="28"/>
          <w:lang w:eastAsia="ar-SA"/>
        </w:rPr>
      </w:pPr>
    </w:p>
    <w:p w:rsidR="008D1B0C" w:rsidRPr="00E526E7" w:rsidRDefault="008D1B0C" w:rsidP="00E526E7">
      <w:pPr>
        <w:suppressAutoHyphens/>
        <w:jc w:val="center"/>
        <w:rPr>
          <w:rFonts w:eastAsia="SimSun"/>
          <w:b/>
          <w:kern w:val="1"/>
          <w:sz w:val="28"/>
          <w:szCs w:val="28"/>
          <w:lang w:eastAsia="ar-SA"/>
        </w:rPr>
      </w:pPr>
    </w:p>
    <w:p w:rsidR="008D1B0C" w:rsidRPr="00E526E7" w:rsidRDefault="008D1B0C" w:rsidP="00E526E7">
      <w:pPr>
        <w:suppressAutoHyphens/>
        <w:jc w:val="center"/>
        <w:rPr>
          <w:rFonts w:eastAsia="SimSun"/>
          <w:b/>
          <w:kern w:val="1"/>
          <w:sz w:val="28"/>
          <w:szCs w:val="28"/>
          <w:lang w:eastAsia="ar-SA"/>
        </w:rPr>
      </w:pPr>
    </w:p>
    <w:p w:rsidR="008D1B0C" w:rsidRPr="00E526E7" w:rsidRDefault="008D1B0C" w:rsidP="00E526E7">
      <w:pPr>
        <w:suppressAutoHyphens/>
        <w:jc w:val="center"/>
        <w:rPr>
          <w:rFonts w:eastAsia="SimSun"/>
          <w:b/>
          <w:kern w:val="1"/>
          <w:sz w:val="28"/>
          <w:szCs w:val="28"/>
          <w:lang w:eastAsia="ar-SA"/>
        </w:rPr>
      </w:pPr>
    </w:p>
    <w:p w:rsidR="008D1B0C" w:rsidRPr="00E526E7" w:rsidRDefault="008D1B0C" w:rsidP="00E526E7">
      <w:pPr>
        <w:suppressAutoHyphens/>
        <w:jc w:val="center"/>
        <w:rPr>
          <w:rFonts w:eastAsia="SimSun"/>
          <w:b/>
          <w:kern w:val="1"/>
          <w:sz w:val="28"/>
          <w:szCs w:val="28"/>
          <w:lang w:eastAsia="ar-SA"/>
        </w:rPr>
      </w:pPr>
    </w:p>
    <w:p w:rsidR="00C75AAA" w:rsidRPr="00E526E7" w:rsidRDefault="00C75AAA" w:rsidP="00E526E7">
      <w:pPr>
        <w:suppressAutoHyphens/>
        <w:jc w:val="center"/>
        <w:rPr>
          <w:rFonts w:eastAsia="SimSun"/>
          <w:b/>
          <w:kern w:val="1"/>
          <w:sz w:val="28"/>
          <w:szCs w:val="28"/>
          <w:lang w:eastAsia="ar-SA"/>
        </w:rPr>
      </w:pPr>
      <w:r w:rsidRPr="00E526E7">
        <w:rPr>
          <w:rFonts w:eastAsia="SimSun"/>
          <w:b/>
          <w:kern w:val="1"/>
          <w:sz w:val="28"/>
          <w:szCs w:val="28"/>
          <w:lang w:eastAsia="ar-SA"/>
        </w:rPr>
        <w:t>Рабочая программа</w:t>
      </w:r>
    </w:p>
    <w:p w:rsidR="00C75AAA" w:rsidRPr="00E526E7" w:rsidRDefault="00C75AAA" w:rsidP="00E526E7">
      <w:pPr>
        <w:suppressAutoHyphens/>
        <w:jc w:val="center"/>
        <w:rPr>
          <w:rFonts w:eastAsia="SimSun"/>
          <w:kern w:val="1"/>
          <w:sz w:val="28"/>
          <w:szCs w:val="28"/>
          <w:lang w:eastAsia="ar-SA"/>
        </w:rPr>
      </w:pPr>
      <w:r w:rsidRPr="00E526E7">
        <w:rPr>
          <w:rFonts w:eastAsia="SimSun"/>
          <w:kern w:val="1"/>
          <w:sz w:val="28"/>
          <w:szCs w:val="28"/>
          <w:lang w:eastAsia="ar-SA"/>
        </w:rPr>
        <w:t>по учебному предмету</w:t>
      </w:r>
    </w:p>
    <w:p w:rsidR="00C75AAA" w:rsidRPr="00E526E7" w:rsidRDefault="00C75AAA" w:rsidP="00E526E7">
      <w:pPr>
        <w:suppressAutoHyphens/>
        <w:jc w:val="center"/>
        <w:rPr>
          <w:rFonts w:eastAsia="SimSun"/>
          <w:kern w:val="1"/>
          <w:sz w:val="28"/>
          <w:szCs w:val="28"/>
          <w:lang w:eastAsia="ar-SA"/>
        </w:rPr>
      </w:pPr>
      <w:r w:rsidRPr="00E526E7">
        <w:rPr>
          <w:rFonts w:eastAsia="SimSun"/>
          <w:kern w:val="1"/>
          <w:sz w:val="28"/>
          <w:szCs w:val="28"/>
          <w:lang w:eastAsia="ar-SA"/>
        </w:rPr>
        <w:t>«Русский язык»</w:t>
      </w:r>
    </w:p>
    <w:p w:rsidR="00C75AAA" w:rsidRPr="00E526E7" w:rsidRDefault="00C75AAA" w:rsidP="00E526E7">
      <w:pPr>
        <w:suppressAutoHyphens/>
        <w:jc w:val="center"/>
        <w:rPr>
          <w:rFonts w:eastAsia="SimSun"/>
          <w:kern w:val="1"/>
          <w:sz w:val="28"/>
          <w:szCs w:val="28"/>
          <w:lang w:eastAsia="ar-SA"/>
        </w:rPr>
      </w:pPr>
      <w:r w:rsidRPr="00E526E7">
        <w:rPr>
          <w:rFonts w:eastAsia="SimSun"/>
          <w:kern w:val="1"/>
          <w:sz w:val="28"/>
          <w:szCs w:val="28"/>
          <w:lang w:eastAsia="ar-SA"/>
        </w:rPr>
        <w:t>1 класс</w:t>
      </w:r>
    </w:p>
    <w:p w:rsidR="008D1B0C" w:rsidRPr="00E526E7" w:rsidRDefault="00D74019" w:rsidP="00E526E7">
      <w:pPr>
        <w:suppressAutoHyphens/>
        <w:jc w:val="center"/>
        <w:rPr>
          <w:rFonts w:eastAsia="SimSun"/>
          <w:kern w:val="2"/>
          <w:sz w:val="28"/>
          <w:szCs w:val="28"/>
          <w:lang w:eastAsia="ar-SA"/>
        </w:rPr>
      </w:pPr>
      <w:r>
        <w:rPr>
          <w:rFonts w:eastAsia="SimSun"/>
          <w:kern w:val="2"/>
          <w:sz w:val="28"/>
          <w:szCs w:val="28"/>
          <w:lang w:eastAsia="ar-SA"/>
        </w:rPr>
        <w:t>(дополнительный)</w:t>
      </w:r>
    </w:p>
    <w:p w:rsidR="008D1B0C" w:rsidRPr="00E526E7" w:rsidRDefault="008D1B0C" w:rsidP="00E526E7">
      <w:pPr>
        <w:suppressAutoHyphens/>
        <w:jc w:val="center"/>
        <w:rPr>
          <w:rFonts w:eastAsia="SimSun"/>
          <w:kern w:val="2"/>
          <w:sz w:val="28"/>
          <w:szCs w:val="28"/>
          <w:lang w:eastAsia="ar-SA"/>
        </w:rPr>
      </w:pPr>
      <w:r w:rsidRPr="00E526E7">
        <w:rPr>
          <w:rFonts w:eastAsia="SimSun"/>
          <w:kern w:val="2"/>
          <w:sz w:val="28"/>
          <w:szCs w:val="28"/>
          <w:lang w:eastAsia="ar-SA"/>
        </w:rPr>
        <w:t>(вариант 3.2)</w:t>
      </w:r>
    </w:p>
    <w:p w:rsidR="00C75AAA" w:rsidRPr="00E526E7" w:rsidRDefault="00E54D22" w:rsidP="00E526E7">
      <w:pPr>
        <w:suppressAutoHyphens/>
        <w:jc w:val="center"/>
        <w:rPr>
          <w:rFonts w:eastAsia="SimSun"/>
          <w:kern w:val="1"/>
          <w:sz w:val="28"/>
          <w:szCs w:val="28"/>
          <w:lang w:eastAsia="ar-SA"/>
        </w:rPr>
      </w:pPr>
      <w:r w:rsidRPr="00E526E7">
        <w:rPr>
          <w:rFonts w:eastAsia="SimSun"/>
          <w:kern w:val="1"/>
          <w:sz w:val="28"/>
          <w:szCs w:val="28"/>
          <w:lang w:eastAsia="ar-SA"/>
        </w:rPr>
        <w:t>2021-2022</w:t>
      </w:r>
      <w:r w:rsidR="00C75AAA" w:rsidRPr="00E526E7">
        <w:rPr>
          <w:rFonts w:eastAsia="SimSun"/>
          <w:kern w:val="1"/>
          <w:sz w:val="28"/>
          <w:szCs w:val="28"/>
          <w:lang w:eastAsia="ar-SA"/>
        </w:rPr>
        <w:t xml:space="preserve"> учебный год</w:t>
      </w:r>
    </w:p>
    <w:p w:rsidR="00C75AAA" w:rsidRPr="00E526E7" w:rsidRDefault="00C75AAA" w:rsidP="00E526E7">
      <w:pPr>
        <w:suppressAutoHyphens/>
        <w:jc w:val="center"/>
        <w:rPr>
          <w:rFonts w:eastAsia="SimSun"/>
          <w:kern w:val="1"/>
          <w:sz w:val="28"/>
          <w:szCs w:val="28"/>
          <w:lang w:eastAsia="ar-SA"/>
        </w:rPr>
      </w:pPr>
    </w:p>
    <w:p w:rsidR="00C75AAA" w:rsidRPr="00E526E7" w:rsidRDefault="00C75AAA" w:rsidP="00E526E7">
      <w:pPr>
        <w:suppressAutoHyphens/>
        <w:rPr>
          <w:rFonts w:eastAsia="SimSun"/>
          <w:kern w:val="1"/>
          <w:sz w:val="28"/>
          <w:szCs w:val="28"/>
          <w:lang w:eastAsia="ar-SA"/>
        </w:rPr>
      </w:pPr>
    </w:p>
    <w:p w:rsidR="00C75AAA" w:rsidRPr="00E526E7" w:rsidRDefault="00C75AAA" w:rsidP="00E526E7">
      <w:pPr>
        <w:suppressAutoHyphens/>
        <w:jc w:val="right"/>
        <w:rPr>
          <w:rFonts w:eastAsia="SimSun"/>
          <w:kern w:val="1"/>
          <w:sz w:val="28"/>
          <w:szCs w:val="28"/>
          <w:lang w:eastAsia="ar-SA"/>
        </w:rPr>
      </w:pPr>
    </w:p>
    <w:p w:rsidR="00C75AAA" w:rsidRPr="00E526E7" w:rsidRDefault="00C75AAA" w:rsidP="00E526E7">
      <w:pPr>
        <w:suppressAutoHyphens/>
        <w:jc w:val="right"/>
        <w:rPr>
          <w:rFonts w:eastAsia="SimSun"/>
          <w:kern w:val="1"/>
          <w:sz w:val="28"/>
          <w:szCs w:val="28"/>
          <w:lang w:eastAsia="ar-SA"/>
        </w:rPr>
        <w:sectPr w:rsidR="00C75AAA" w:rsidRPr="00E526E7" w:rsidSect="00EC0AC0">
          <w:footerReference w:type="default" r:id="rId8"/>
          <w:type w:val="continuous"/>
          <w:pgSz w:w="16838" w:h="11906" w:orient="landscape"/>
          <w:pgMar w:top="1134" w:right="567" w:bottom="1134" w:left="1134" w:header="708" w:footer="708" w:gutter="0"/>
          <w:cols w:space="708"/>
          <w:docGrid w:linePitch="360"/>
        </w:sectPr>
      </w:pPr>
    </w:p>
    <w:p w:rsidR="00C75AAA" w:rsidRPr="00E526E7" w:rsidRDefault="00C75AAA" w:rsidP="00E526E7">
      <w:pPr>
        <w:suppressAutoHyphens/>
        <w:jc w:val="right"/>
        <w:rPr>
          <w:rFonts w:eastAsia="SimSun"/>
          <w:kern w:val="1"/>
          <w:sz w:val="28"/>
          <w:szCs w:val="28"/>
          <w:lang w:eastAsia="ar-SA"/>
        </w:rPr>
      </w:pPr>
    </w:p>
    <w:p w:rsidR="00E54D22" w:rsidRPr="00E526E7" w:rsidRDefault="00E54D22" w:rsidP="00E526E7">
      <w:pPr>
        <w:suppressAutoHyphens/>
        <w:jc w:val="right"/>
        <w:rPr>
          <w:rFonts w:eastAsia="SimSun"/>
          <w:kern w:val="1"/>
          <w:sz w:val="28"/>
          <w:szCs w:val="28"/>
          <w:lang w:eastAsia="ar-SA"/>
        </w:rPr>
      </w:pPr>
    </w:p>
    <w:p w:rsidR="00E54D22" w:rsidRPr="00E526E7" w:rsidRDefault="00E54D22" w:rsidP="00E526E7">
      <w:pPr>
        <w:suppressAutoHyphens/>
        <w:jc w:val="right"/>
        <w:rPr>
          <w:rFonts w:eastAsia="SimSun"/>
          <w:kern w:val="1"/>
          <w:sz w:val="28"/>
          <w:szCs w:val="28"/>
          <w:lang w:eastAsia="ar-SA"/>
        </w:rPr>
      </w:pPr>
    </w:p>
    <w:p w:rsidR="008D1B0C" w:rsidRPr="00E526E7" w:rsidRDefault="008D1B0C" w:rsidP="00E526E7">
      <w:pPr>
        <w:suppressAutoHyphens/>
        <w:jc w:val="right"/>
        <w:rPr>
          <w:rFonts w:eastAsia="SimSun"/>
          <w:kern w:val="1"/>
          <w:sz w:val="28"/>
          <w:szCs w:val="28"/>
          <w:lang w:eastAsia="ar-SA"/>
        </w:rPr>
      </w:pPr>
    </w:p>
    <w:p w:rsidR="008D1B0C" w:rsidRPr="00E526E7" w:rsidRDefault="008D1B0C" w:rsidP="00E526E7">
      <w:pPr>
        <w:suppressAutoHyphens/>
        <w:jc w:val="right"/>
        <w:rPr>
          <w:rFonts w:eastAsia="SimSun"/>
          <w:kern w:val="1"/>
          <w:sz w:val="28"/>
          <w:szCs w:val="28"/>
          <w:lang w:eastAsia="ar-SA"/>
        </w:rPr>
      </w:pPr>
    </w:p>
    <w:p w:rsidR="008D1B0C" w:rsidRPr="00E526E7" w:rsidRDefault="008D1B0C" w:rsidP="00E526E7">
      <w:pPr>
        <w:suppressAutoHyphens/>
        <w:jc w:val="right"/>
        <w:rPr>
          <w:rFonts w:eastAsia="SimSun"/>
          <w:kern w:val="1"/>
          <w:sz w:val="28"/>
          <w:szCs w:val="28"/>
          <w:lang w:eastAsia="ar-SA"/>
        </w:rPr>
      </w:pPr>
    </w:p>
    <w:p w:rsidR="00BB091F" w:rsidRPr="00E526E7" w:rsidRDefault="00BB091F" w:rsidP="00E526E7">
      <w:pPr>
        <w:tabs>
          <w:tab w:val="left" w:pos="709"/>
        </w:tabs>
        <w:suppressAutoHyphens/>
        <w:rPr>
          <w:rFonts w:eastAsia="SimSun"/>
          <w:color w:val="000000" w:themeColor="text1"/>
          <w:kern w:val="1"/>
          <w:sz w:val="28"/>
          <w:szCs w:val="28"/>
          <w:lang w:eastAsia="ar-SA"/>
        </w:rPr>
      </w:pPr>
    </w:p>
    <w:p w:rsidR="00E54D22" w:rsidRPr="00E526E7" w:rsidRDefault="00E54D22" w:rsidP="00E526E7">
      <w:pPr>
        <w:suppressAutoHyphens/>
        <w:jc w:val="right"/>
        <w:rPr>
          <w:rFonts w:eastAsia="SimSun"/>
          <w:color w:val="000000" w:themeColor="text1"/>
          <w:kern w:val="2"/>
          <w:sz w:val="28"/>
          <w:szCs w:val="28"/>
          <w:lang w:eastAsia="ar-SA"/>
        </w:rPr>
      </w:pPr>
      <w:r w:rsidRPr="00E526E7">
        <w:rPr>
          <w:rFonts w:eastAsia="SimSun"/>
          <w:color w:val="000000" w:themeColor="text1"/>
          <w:kern w:val="2"/>
          <w:sz w:val="28"/>
          <w:szCs w:val="28"/>
          <w:lang w:eastAsia="ar-SA"/>
        </w:rPr>
        <w:t xml:space="preserve">  Составитель: </w:t>
      </w:r>
    </w:p>
    <w:p w:rsidR="00E54D22" w:rsidRPr="00E526E7" w:rsidRDefault="00D74019" w:rsidP="00E526E7">
      <w:pPr>
        <w:tabs>
          <w:tab w:val="left" w:pos="709"/>
        </w:tabs>
        <w:autoSpaceDE w:val="0"/>
        <w:autoSpaceDN w:val="0"/>
        <w:adjustRightInd w:val="0"/>
        <w:ind w:firstLine="709"/>
        <w:jc w:val="right"/>
        <w:rPr>
          <w:rFonts w:eastAsia="SimSun"/>
          <w:color w:val="000000" w:themeColor="text1"/>
          <w:kern w:val="2"/>
          <w:sz w:val="28"/>
          <w:szCs w:val="28"/>
          <w:lang w:eastAsia="ar-SA"/>
        </w:rPr>
      </w:pPr>
      <w:r>
        <w:rPr>
          <w:rFonts w:eastAsia="SimSun"/>
          <w:color w:val="000000" w:themeColor="text1"/>
          <w:kern w:val="2"/>
          <w:sz w:val="28"/>
          <w:szCs w:val="28"/>
          <w:lang w:eastAsia="ar-SA"/>
        </w:rPr>
        <w:t>Байгереева Лиза Султановна</w:t>
      </w:r>
    </w:p>
    <w:p w:rsidR="00BB091F" w:rsidRPr="00E526E7" w:rsidRDefault="000E38C6" w:rsidP="00E526E7">
      <w:pPr>
        <w:tabs>
          <w:tab w:val="left" w:pos="709"/>
        </w:tabs>
        <w:autoSpaceDE w:val="0"/>
        <w:autoSpaceDN w:val="0"/>
        <w:adjustRightInd w:val="0"/>
        <w:ind w:firstLine="709"/>
        <w:jc w:val="right"/>
        <w:rPr>
          <w:b/>
          <w:bCs/>
          <w:sz w:val="28"/>
          <w:szCs w:val="28"/>
        </w:rPr>
      </w:pPr>
      <w:r w:rsidRPr="00E526E7">
        <w:rPr>
          <w:rFonts w:eastAsia="SimSun"/>
          <w:color w:val="000000" w:themeColor="text1"/>
          <w:kern w:val="2"/>
          <w:sz w:val="28"/>
          <w:szCs w:val="28"/>
          <w:lang w:eastAsia="ar-SA"/>
        </w:rPr>
        <w:t>учитель начальных классов</w:t>
      </w:r>
    </w:p>
    <w:p w:rsidR="00BB091F" w:rsidRPr="00E526E7" w:rsidRDefault="00BB091F" w:rsidP="00E526E7">
      <w:pPr>
        <w:pStyle w:val="aa"/>
        <w:numPr>
          <w:ilvl w:val="0"/>
          <w:numId w:val="22"/>
        </w:numPr>
        <w:tabs>
          <w:tab w:val="left" w:pos="709"/>
          <w:tab w:val="left" w:pos="5387"/>
          <w:tab w:val="left" w:pos="5954"/>
        </w:tabs>
        <w:autoSpaceDE w:val="0"/>
        <w:autoSpaceDN w:val="0"/>
        <w:adjustRightInd w:val="0"/>
        <w:jc w:val="center"/>
        <w:rPr>
          <w:rFonts w:cs="Times New Roman"/>
          <w:b/>
          <w:bCs/>
          <w:sz w:val="28"/>
          <w:szCs w:val="28"/>
        </w:rPr>
      </w:pPr>
      <w:r w:rsidRPr="00E526E7">
        <w:rPr>
          <w:rFonts w:cs="Times New Roman"/>
          <w:b/>
          <w:bCs/>
          <w:sz w:val="28"/>
          <w:szCs w:val="28"/>
        </w:rPr>
        <w:lastRenderedPageBreak/>
        <w:t>Пояснительная записка</w:t>
      </w:r>
    </w:p>
    <w:p w:rsidR="004D013A" w:rsidRPr="00E526E7" w:rsidRDefault="004D013A" w:rsidP="00E526E7">
      <w:pPr>
        <w:tabs>
          <w:tab w:val="left" w:pos="709"/>
        </w:tabs>
        <w:autoSpaceDE w:val="0"/>
        <w:autoSpaceDN w:val="0"/>
        <w:adjustRightInd w:val="0"/>
        <w:ind w:firstLine="709"/>
        <w:jc w:val="both"/>
        <w:rPr>
          <w:sz w:val="28"/>
          <w:szCs w:val="28"/>
        </w:rPr>
      </w:pPr>
    </w:p>
    <w:p w:rsidR="005513F3" w:rsidRPr="003F3688" w:rsidRDefault="005513F3" w:rsidP="003F3688">
      <w:pPr>
        <w:widowControl w:val="0"/>
        <w:tabs>
          <w:tab w:val="left" w:pos="709"/>
        </w:tabs>
        <w:suppressAutoHyphens/>
        <w:ind w:firstLine="709"/>
        <w:jc w:val="both"/>
        <w:rPr>
          <w:sz w:val="28"/>
          <w:szCs w:val="28"/>
        </w:rPr>
      </w:pPr>
      <w:r w:rsidRPr="00E526E7">
        <w:rPr>
          <w:sz w:val="28"/>
          <w:szCs w:val="28"/>
        </w:rPr>
        <w:t xml:space="preserve">  Рабочая программа по предмету «Русский язык» для  1</w:t>
      </w:r>
      <w:r w:rsidR="00D74019">
        <w:rPr>
          <w:sz w:val="28"/>
          <w:szCs w:val="28"/>
        </w:rPr>
        <w:t>(дополнительного)</w:t>
      </w:r>
      <w:r w:rsidRPr="00E526E7">
        <w:rPr>
          <w:sz w:val="28"/>
          <w:szCs w:val="28"/>
        </w:rPr>
        <w:t xml:space="preserve"> класса (вариант 3.2)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утвержденного приказом Министерства образования и науки Российской Федерации от «19» декабря 2014 г. №1958,  на основе авторской программы по русскому языку для 1-</w:t>
      </w:r>
      <w:r w:rsidR="003E7490" w:rsidRPr="00E526E7">
        <w:rPr>
          <w:sz w:val="28"/>
          <w:szCs w:val="28"/>
        </w:rPr>
        <w:t>4</w:t>
      </w:r>
      <w:r w:rsidRPr="00E526E7">
        <w:rPr>
          <w:sz w:val="28"/>
          <w:szCs w:val="28"/>
        </w:rPr>
        <w:t xml:space="preserve"> классов В.П.Канакиной, В.Г.Горецкого </w:t>
      </w:r>
      <w:r w:rsidR="003F3688">
        <w:rPr>
          <w:sz w:val="28"/>
          <w:szCs w:val="28"/>
        </w:rPr>
        <w:t xml:space="preserve">в 2 частях . - МИПО РЕПРО (изданный шрифтом Брайля) </w:t>
      </w:r>
      <w:r w:rsidRPr="00E526E7">
        <w:rPr>
          <w:sz w:val="28"/>
          <w:szCs w:val="28"/>
        </w:rPr>
        <w:t xml:space="preserve">и является приложением к адаптированной основной общеобразовательной программе начального общего образования ГБОУ «С (к)ОШИСС имени В.Ш.Дагаева. </w:t>
      </w:r>
    </w:p>
    <w:p w:rsidR="005513F3" w:rsidRPr="00E526E7" w:rsidRDefault="005513F3" w:rsidP="00E526E7">
      <w:pPr>
        <w:tabs>
          <w:tab w:val="left" w:pos="709"/>
        </w:tabs>
        <w:autoSpaceDE w:val="0"/>
        <w:autoSpaceDN w:val="0"/>
        <w:adjustRightInd w:val="0"/>
        <w:ind w:firstLine="709"/>
        <w:jc w:val="both"/>
        <w:rPr>
          <w:sz w:val="28"/>
          <w:szCs w:val="28"/>
        </w:rPr>
      </w:pPr>
      <w:r w:rsidRPr="00E526E7">
        <w:rPr>
          <w:sz w:val="28"/>
          <w:szCs w:val="28"/>
        </w:rPr>
        <w:t xml:space="preserve"> Программа составлена с учётом физиологических и психологических особенностей</w:t>
      </w:r>
      <w:r w:rsidR="000E38C6" w:rsidRPr="00E526E7">
        <w:rPr>
          <w:sz w:val="28"/>
          <w:szCs w:val="28"/>
        </w:rPr>
        <w:t>,</w:t>
      </w:r>
      <w:r w:rsidRPr="00E526E7">
        <w:rPr>
          <w:sz w:val="28"/>
          <w:szCs w:val="28"/>
        </w:rPr>
        <w:t xml:space="preserve"> обучающихся с нарушением зрения.</w:t>
      </w:r>
    </w:p>
    <w:p w:rsidR="00BB091F" w:rsidRPr="00E526E7" w:rsidRDefault="00E526E7" w:rsidP="00E526E7">
      <w:pPr>
        <w:pStyle w:val="a9"/>
        <w:tabs>
          <w:tab w:val="left" w:pos="709"/>
        </w:tabs>
        <w:spacing w:before="0" w:beforeAutospacing="0" w:after="0" w:afterAutospacing="0"/>
        <w:ind w:firstLine="709"/>
        <w:jc w:val="both"/>
        <w:rPr>
          <w:sz w:val="28"/>
          <w:szCs w:val="28"/>
        </w:rPr>
      </w:pPr>
      <w:r>
        <w:rPr>
          <w:sz w:val="28"/>
          <w:szCs w:val="28"/>
        </w:rPr>
        <w:t>Программа по изучению предмета</w:t>
      </w:r>
      <w:r w:rsidR="00BB091F" w:rsidRPr="00E526E7">
        <w:rPr>
          <w:sz w:val="28"/>
          <w:szCs w:val="28"/>
        </w:rPr>
        <w:t xml:space="preserve"> «Русский язык» в младших классах школы-интернатаслепых и слабовидящих начинается с обучения грамоте, после которого начинается раздельное обучение русского языка и литературного чтения. Содержание всех разделов курса «Русский язык» направлено на формирование функциональной грамотности и коммуникативной компетентности обучающихся, что требует навыков развития речи в определённой системе. </w:t>
      </w:r>
    </w:p>
    <w:p w:rsidR="00BB091F" w:rsidRPr="00E526E7" w:rsidRDefault="00BB091F" w:rsidP="00E526E7">
      <w:pPr>
        <w:pStyle w:val="a9"/>
        <w:tabs>
          <w:tab w:val="left" w:pos="709"/>
        </w:tabs>
        <w:spacing w:before="0" w:beforeAutospacing="0" w:after="0" w:afterAutospacing="0"/>
        <w:ind w:firstLine="709"/>
        <w:jc w:val="both"/>
        <w:rPr>
          <w:sz w:val="28"/>
          <w:szCs w:val="28"/>
        </w:rPr>
      </w:pPr>
      <w:r w:rsidRPr="00E526E7">
        <w:rPr>
          <w:sz w:val="28"/>
          <w:szCs w:val="28"/>
        </w:rPr>
        <w:t xml:space="preserve">Программа по русскому языку построена как органичная часть системы лингвистического образования и речевого развития, обеспечивающая готовность слабовидящих выпускников начальной школы к дальнейшему образованию. </w:t>
      </w:r>
    </w:p>
    <w:p w:rsidR="00094167" w:rsidRPr="00E526E7" w:rsidRDefault="00094167" w:rsidP="00E526E7">
      <w:pPr>
        <w:autoSpaceDE w:val="0"/>
        <w:autoSpaceDN w:val="0"/>
        <w:adjustRightInd w:val="0"/>
        <w:jc w:val="both"/>
        <w:rPr>
          <w:rFonts w:eastAsiaTheme="minorHAnsi"/>
          <w:b/>
          <w:bCs/>
          <w:color w:val="000000"/>
          <w:sz w:val="28"/>
          <w:szCs w:val="28"/>
          <w:lang w:eastAsia="en-US"/>
        </w:rPr>
      </w:pP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b/>
          <w:bCs/>
          <w:color w:val="000000"/>
          <w:sz w:val="28"/>
          <w:szCs w:val="28"/>
          <w:lang w:eastAsia="en-US"/>
        </w:rPr>
        <w:t xml:space="preserve">Цель реализации программы - </w:t>
      </w:r>
      <w:r w:rsidRPr="00E526E7">
        <w:rPr>
          <w:rFonts w:eastAsiaTheme="minorHAnsi"/>
          <w:color w:val="000000"/>
          <w:sz w:val="28"/>
          <w:szCs w:val="28"/>
          <w:lang w:eastAsia="en-US"/>
        </w:rPr>
        <w:t xml:space="preserve">ознакомление незрячих учащихся с основными положениями науки о языке и формирование на этой основе знаково-символического восприятия и логического мышления;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рельефно-точечным шрифтом Брайля как показателя общей культуры человека. </w:t>
      </w:r>
    </w:p>
    <w:p w:rsidR="00094167" w:rsidRPr="00E526E7" w:rsidRDefault="00094167" w:rsidP="00E526E7">
      <w:pPr>
        <w:autoSpaceDE w:val="0"/>
        <w:autoSpaceDN w:val="0"/>
        <w:adjustRightInd w:val="0"/>
        <w:jc w:val="both"/>
        <w:rPr>
          <w:rFonts w:eastAsiaTheme="minorHAnsi"/>
          <w:b/>
          <w:bCs/>
          <w:color w:val="000000"/>
          <w:sz w:val="28"/>
          <w:szCs w:val="28"/>
          <w:lang w:eastAsia="en-US"/>
        </w:rPr>
      </w:pPr>
    </w:p>
    <w:p w:rsidR="00432850" w:rsidRPr="00E526E7" w:rsidRDefault="00E526E7" w:rsidP="00E526E7">
      <w:pPr>
        <w:autoSpaceDE w:val="0"/>
        <w:autoSpaceDN w:val="0"/>
        <w:adjustRightInd w:val="0"/>
        <w:ind w:firstLine="420"/>
        <w:jc w:val="both"/>
        <w:rPr>
          <w:rFonts w:eastAsiaTheme="minorHAnsi"/>
          <w:color w:val="000000"/>
          <w:sz w:val="28"/>
          <w:szCs w:val="28"/>
          <w:lang w:eastAsia="en-US"/>
        </w:rPr>
      </w:pPr>
      <w:r w:rsidRPr="00E526E7">
        <w:rPr>
          <w:rFonts w:eastAsiaTheme="minorHAnsi"/>
          <w:b/>
          <w:bCs/>
          <w:color w:val="000000"/>
          <w:sz w:val="28"/>
          <w:szCs w:val="28"/>
          <w:lang w:eastAsia="en-US"/>
        </w:rPr>
        <w:t>Задачи данного предмета</w:t>
      </w:r>
      <w:r w:rsidR="00432850" w:rsidRPr="00E526E7">
        <w:rPr>
          <w:rFonts w:eastAsiaTheme="minorHAnsi"/>
          <w:b/>
          <w:bCs/>
          <w:color w:val="000000"/>
          <w:sz w:val="28"/>
          <w:szCs w:val="28"/>
          <w:lang w:eastAsia="en-US"/>
        </w:rPr>
        <w:t xml:space="preserve">: </w:t>
      </w:r>
    </w:p>
    <w:p w:rsidR="00432850" w:rsidRPr="00E526E7" w:rsidRDefault="00432850" w:rsidP="00E526E7">
      <w:pPr>
        <w:pStyle w:val="aa"/>
        <w:numPr>
          <w:ilvl w:val="0"/>
          <w:numId w:val="18"/>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формирование учебно-познавательного интереса к новому учебному материалу по русскому языку; </w:t>
      </w:r>
    </w:p>
    <w:p w:rsidR="004D013A" w:rsidRPr="00E526E7" w:rsidRDefault="00432850" w:rsidP="00E526E7">
      <w:pPr>
        <w:pStyle w:val="aa"/>
        <w:numPr>
          <w:ilvl w:val="0"/>
          <w:numId w:val="18"/>
        </w:numPr>
        <w:autoSpaceDE w:val="0"/>
        <w:autoSpaceDN w:val="0"/>
        <w:adjustRightInd w:val="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коррекция вторичных отклонений в развитии (вербализма), обусловленных отсутствием или глубоким нарушением зрения; </w:t>
      </w:r>
    </w:p>
    <w:p w:rsidR="00432850" w:rsidRPr="00E526E7" w:rsidRDefault="00432850" w:rsidP="00E526E7">
      <w:pPr>
        <w:pStyle w:val="aa"/>
        <w:numPr>
          <w:ilvl w:val="0"/>
          <w:numId w:val="18"/>
        </w:numPr>
        <w:autoSpaceDE w:val="0"/>
        <w:autoSpaceDN w:val="0"/>
        <w:adjustRightInd w:val="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совершенствование навыков пространственной ориентировки, осязания и мелкой моторики, формирование навыков </w:t>
      </w:r>
      <w:r w:rsidRPr="00E526E7">
        <w:rPr>
          <w:rFonts w:eastAsiaTheme="minorHAnsi" w:cs="Times New Roman"/>
          <w:color w:val="000000"/>
          <w:sz w:val="28"/>
          <w:szCs w:val="28"/>
          <w:lang w:eastAsia="en-US"/>
        </w:rPr>
        <w:lastRenderedPageBreak/>
        <w:t xml:space="preserve">пространственной ориентировки в книге, тетради при списывании по системе Л. Брайля, координации и темпа движений, навыков осязательного обследования при работе с дидактическим материалом при овладении письмом; </w:t>
      </w:r>
    </w:p>
    <w:p w:rsidR="00432850" w:rsidRPr="00E526E7" w:rsidRDefault="00432850" w:rsidP="00E526E7">
      <w:pPr>
        <w:pStyle w:val="aa"/>
        <w:numPr>
          <w:ilvl w:val="0"/>
          <w:numId w:val="19"/>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формирование навыков владения процессом письма рельефно-точечным шрифтом по системе Л. Брайля, умения воспринимать и представлять одну и ту же букву в двух различных положениях: в одном положении при письме, в другом - при чтении, читать грифелем написанный текст, не открывая письменного прибора; </w:t>
      </w:r>
    </w:p>
    <w:p w:rsidR="00432850" w:rsidRPr="00E526E7" w:rsidRDefault="00432850" w:rsidP="00E526E7">
      <w:pPr>
        <w:pStyle w:val="aa"/>
        <w:numPr>
          <w:ilvl w:val="0"/>
          <w:numId w:val="19"/>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овладение речевой деятельностью в разных ее видах (чтение, письмо, говорение, слушание); </w:t>
      </w:r>
    </w:p>
    <w:p w:rsidR="00432850" w:rsidRPr="00E526E7" w:rsidRDefault="00432850" w:rsidP="00E526E7">
      <w:pPr>
        <w:pStyle w:val="aa"/>
        <w:numPr>
          <w:ilvl w:val="0"/>
          <w:numId w:val="19"/>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усвоение основ знаний из области фонетики и графики, грамматики (морфологии и синтаксиса), лексики (словарный состав языка), </w:t>
      </w:r>
    </w:p>
    <w:p w:rsidR="00432850" w:rsidRPr="00E526E7" w:rsidRDefault="00432850" w:rsidP="00E526E7">
      <w:pPr>
        <w:pStyle w:val="aa"/>
        <w:numPr>
          <w:ilvl w:val="0"/>
          <w:numId w:val="19"/>
        </w:numPr>
        <w:autoSpaceDE w:val="0"/>
        <w:autoSpaceDN w:val="0"/>
        <w:adjustRightInd w:val="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обогащение словарного запаса, умение пользоваться словарями разных типов. </w:t>
      </w:r>
    </w:p>
    <w:p w:rsidR="00094167" w:rsidRPr="00E526E7" w:rsidRDefault="00094167" w:rsidP="00E526E7">
      <w:pPr>
        <w:tabs>
          <w:tab w:val="left" w:pos="709"/>
        </w:tabs>
        <w:jc w:val="both"/>
        <w:rPr>
          <w:b/>
          <w:sz w:val="28"/>
          <w:szCs w:val="28"/>
        </w:rPr>
      </w:pPr>
    </w:p>
    <w:p w:rsidR="00BB091F" w:rsidRPr="00E526E7" w:rsidRDefault="00E526E7" w:rsidP="00E526E7">
      <w:pPr>
        <w:tabs>
          <w:tab w:val="left" w:pos="709"/>
        </w:tabs>
        <w:ind w:firstLine="709"/>
        <w:jc w:val="both"/>
        <w:rPr>
          <w:b/>
          <w:sz w:val="28"/>
          <w:szCs w:val="28"/>
        </w:rPr>
      </w:pPr>
      <w:r w:rsidRPr="00E526E7">
        <w:rPr>
          <w:b/>
          <w:sz w:val="28"/>
          <w:szCs w:val="28"/>
        </w:rPr>
        <w:t>Общая характеристика предмета</w:t>
      </w:r>
      <w:r w:rsidR="00BB091F" w:rsidRPr="00E526E7">
        <w:rPr>
          <w:b/>
          <w:sz w:val="28"/>
          <w:szCs w:val="28"/>
        </w:rPr>
        <w:t xml:space="preserve">: </w:t>
      </w:r>
    </w:p>
    <w:p w:rsidR="00432850" w:rsidRPr="00E526E7" w:rsidRDefault="00432850" w:rsidP="00E526E7">
      <w:pPr>
        <w:tabs>
          <w:tab w:val="left" w:pos="709"/>
        </w:tabs>
        <w:ind w:firstLine="709"/>
        <w:jc w:val="both"/>
        <w:rPr>
          <w:sz w:val="28"/>
          <w:szCs w:val="28"/>
        </w:rPr>
      </w:pP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Учебный предмет «Русский язык» занимает ведущее место в начальном обучении, поскольку направлен на формирование функциональной грамотности младших школьников. Предмет «Русский язык» входит в образовательную область «Филология». Успехи в изучении русского языка во многом определяют качество подготовки учащихся первого класса по другим школьным предметам. </w:t>
      </w:r>
    </w:p>
    <w:p w:rsidR="00432850" w:rsidRPr="00E526E7" w:rsidRDefault="00432850" w:rsidP="00E526E7">
      <w:pPr>
        <w:pStyle w:val="Default"/>
        <w:ind w:firstLine="708"/>
        <w:jc w:val="both"/>
        <w:rPr>
          <w:rFonts w:eastAsiaTheme="minorHAnsi"/>
          <w:sz w:val="28"/>
          <w:szCs w:val="28"/>
        </w:rPr>
      </w:pPr>
      <w:r w:rsidRPr="00E526E7">
        <w:rPr>
          <w:rFonts w:eastAsiaTheme="minorHAnsi"/>
          <w:sz w:val="28"/>
          <w:szCs w:val="28"/>
        </w:rPr>
        <w:t xml:space="preserve">Содержание программы для 1 класса направлено на освоение </w:t>
      </w:r>
      <w:r w:rsidR="009501AF" w:rsidRPr="00E526E7">
        <w:rPr>
          <w:rFonts w:eastAsiaTheme="minorHAnsi"/>
          <w:sz w:val="28"/>
          <w:szCs w:val="28"/>
        </w:rPr>
        <w:t>об</w:t>
      </w:r>
      <w:r w:rsidRPr="00E526E7">
        <w:rPr>
          <w:rFonts w:eastAsiaTheme="minorHAnsi"/>
          <w:sz w:val="28"/>
          <w:szCs w:val="28"/>
        </w:rPr>
        <w:t>уча</w:t>
      </w:r>
      <w:r w:rsidR="009501AF" w:rsidRPr="00E526E7">
        <w:rPr>
          <w:rFonts w:eastAsiaTheme="minorHAnsi"/>
          <w:sz w:val="28"/>
          <w:szCs w:val="28"/>
        </w:rPr>
        <w:t>ю</w:t>
      </w:r>
      <w:r w:rsidRPr="00E526E7">
        <w:rPr>
          <w:rFonts w:eastAsiaTheme="minorHAnsi"/>
          <w:sz w:val="28"/>
          <w:szCs w:val="28"/>
        </w:rPr>
        <w:t xml:space="preserve">щимися базовых знаний и формирование базовых компетентностей, что соответствует основной образовательной программе начального общего образования. Она включает все темы, предусмотренные федеральным компонентом государственного образовательного стандарта начального общего образования по русскому языку. Курс состоит из двух блоков: «Русский язык. Обучение письму» и «Русский язык» Обучение письму идет параллельно с обучением речи с учетом принципа координации устной и письменной речи слепых обучающихся. Обучение грамоте направлено на формирование навыка чтения и основ письма рельефно-точечным шрифтом Брайля, развитие речевых умений, обогащение и активизацию словаря, совершенствование фонематического слуха, осуществление грамматико-орфографической пропедевтики. Систематический курс русского языка представлен в программе следующими содержательными линиями: </w:t>
      </w: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система языка (основы лингвистических знаний): лексика, фонетика и орфоэпия, графика, состав слова (морфемика), грамматика (морфология и синтаксис); </w:t>
      </w: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орфография и пунктуация; </w:t>
      </w: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развитие речи. </w:t>
      </w:r>
    </w:p>
    <w:p w:rsidR="004D013A" w:rsidRPr="00E526E7" w:rsidRDefault="004D013A" w:rsidP="00E526E7">
      <w:pPr>
        <w:autoSpaceDE w:val="0"/>
        <w:autoSpaceDN w:val="0"/>
        <w:adjustRightInd w:val="0"/>
        <w:ind w:firstLine="708"/>
        <w:jc w:val="both"/>
        <w:rPr>
          <w:rFonts w:eastAsiaTheme="minorHAnsi"/>
          <w:b/>
          <w:bCs/>
          <w:i/>
          <w:iCs/>
          <w:color w:val="000000"/>
          <w:sz w:val="28"/>
          <w:szCs w:val="28"/>
          <w:lang w:eastAsia="en-US"/>
        </w:rPr>
      </w:pP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b/>
          <w:bCs/>
          <w:i/>
          <w:iCs/>
          <w:color w:val="000000"/>
          <w:sz w:val="28"/>
          <w:szCs w:val="28"/>
          <w:lang w:eastAsia="en-US"/>
        </w:rPr>
        <w:t xml:space="preserve">Требования к уровню подготовки обучающихся </w:t>
      </w: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b/>
          <w:bCs/>
          <w:color w:val="000000"/>
          <w:sz w:val="28"/>
          <w:szCs w:val="28"/>
          <w:lang w:eastAsia="en-US"/>
        </w:rPr>
        <w:t xml:space="preserve">Сформированность компетенций: </w:t>
      </w: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а) </w:t>
      </w:r>
      <w:r w:rsidRPr="00E526E7">
        <w:rPr>
          <w:rFonts w:eastAsiaTheme="minorHAnsi"/>
          <w:b/>
          <w:bCs/>
          <w:color w:val="000000"/>
          <w:sz w:val="28"/>
          <w:szCs w:val="28"/>
          <w:lang w:eastAsia="en-US"/>
        </w:rPr>
        <w:t xml:space="preserve">ценностно – смысловая компетенция: </w:t>
      </w: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осознание языка как основного средства человеческого общения; </w:t>
      </w:r>
    </w:p>
    <w:p w:rsidR="00432850" w:rsidRPr="00E526E7" w:rsidRDefault="0043285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понимание того, что правильная устная и письменная речь является показателем индивидуальной культуры человека; </w:t>
      </w:r>
    </w:p>
    <w:p w:rsidR="00432850" w:rsidRPr="00E526E7" w:rsidRDefault="00432850" w:rsidP="00E526E7">
      <w:pPr>
        <w:tabs>
          <w:tab w:val="left" w:pos="709"/>
        </w:tabs>
        <w:ind w:firstLine="709"/>
        <w:jc w:val="both"/>
        <w:rPr>
          <w:sz w:val="28"/>
          <w:szCs w:val="28"/>
        </w:rPr>
      </w:pPr>
      <w:r w:rsidRPr="00E526E7">
        <w:rPr>
          <w:rFonts w:eastAsiaTheme="minorHAnsi"/>
          <w:color w:val="000000"/>
          <w:sz w:val="28"/>
          <w:szCs w:val="28"/>
          <w:lang w:eastAsia="en-US"/>
        </w:rPr>
        <w:t>- способность к самооценке на основе наблюдения за собственной речью;</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б) </w:t>
      </w:r>
      <w:r w:rsidRPr="00E526E7">
        <w:rPr>
          <w:rFonts w:eastAsiaTheme="minorHAnsi"/>
          <w:b/>
          <w:bCs/>
          <w:color w:val="000000"/>
          <w:sz w:val="28"/>
          <w:szCs w:val="28"/>
          <w:lang w:eastAsia="en-US"/>
        </w:rPr>
        <w:t xml:space="preserve">информационная: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использовать язык с целью поиска необходимой информации в различных источниках для решения учебных задач;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писать в соответствии с изученными орфографическими и пунктуационными правилами, анализировать почитанный учебный текст, пользоваться словарями и справочными источниками, предназначенными для детей данного возраста;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сформированность общеучебных умений и универсальных действий, отражающих учебную самостоятельность и познавательные интересы незрячих обучающихся;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в</w:t>
      </w:r>
      <w:r w:rsidRPr="00E526E7">
        <w:rPr>
          <w:rFonts w:eastAsiaTheme="minorHAnsi"/>
          <w:b/>
          <w:bCs/>
          <w:color w:val="000000"/>
          <w:sz w:val="28"/>
          <w:szCs w:val="28"/>
          <w:lang w:eastAsia="en-US"/>
        </w:rPr>
        <w:t xml:space="preserve">) учебно–познавательная: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находить, сравнивать, классифицировать, характеризовать такие языковые единицы, как звук, буква, часть слова, член предложения, простое предложение;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способность контролировать свои действия, проверять написанное;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использовать знания в стандартных и нестандартных учебных ситуациях;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г) </w:t>
      </w:r>
      <w:r w:rsidRPr="00E526E7">
        <w:rPr>
          <w:rFonts w:eastAsiaTheme="minorHAnsi"/>
          <w:b/>
          <w:bCs/>
          <w:color w:val="000000"/>
          <w:sz w:val="28"/>
          <w:szCs w:val="28"/>
          <w:lang w:eastAsia="en-US"/>
        </w:rPr>
        <w:t>коммуникативная</w:t>
      </w:r>
      <w:r w:rsidRPr="00E526E7">
        <w:rPr>
          <w:rFonts w:eastAsiaTheme="minorHAnsi"/>
          <w:color w:val="000000"/>
          <w:sz w:val="28"/>
          <w:szCs w:val="28"/>
          <w:lang w:eastAsia="en-US"/>
        </w:rPr>
        <w:t xml:space="preserve">: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участвовать в диалоге, строить беседу с учетом ситуации общения при соблюдении норм речевого этикета, составлять несложные устные монологические высказывания, письменные тексты;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умение задавать вопросы. </w:t>
      </w:r>
    </w:p>
    <w:p w:rsidR="00847A92" w:rsidRPr="00E526E7" w:rsidRDefault="00847A92"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 участвовать в коллективном обсуждении учебной проблемы. </w:t>
      </w:r>
    </w:p>
    <w:p w:rsidR="00847A92" w:rsidRPr="00E526E7" w:rsidRDefault="00847A92" w:rsidP="00E526E7">
      <w:pPr>
        <w:tabs>
          <w:tab w:val="left" w:pos="709"/>
        </w:tabs>
        <w:ind w:firstLine="709"/>
        <w:jc w:val="both"/>
        <w:rPr>
          <w:sz w:val="28"/>
          <w:szCs w:val="28"/>
        </w:rPr>
      </w:pPr>
      <w:r w:rsidRPr="00E526E7">
        <w:rPr>
          <w:rFonts w:eastAsiaTheme="minorHAnsi"/>
          <w:color w:val="000000"/>
          <w:sz w:val="28"/>
          <w:szCs w:val="28"/>
          <w:lang w:eastAsia="en-US"/>
        </w:rPr>
        <w:t>- сотрудничать со сверстниками и взрослыми для реализации учебной деятельности.</w:t>
      </w:r>
    </w:p>
    <w:p w:rsidR="00BB091F" w:rsidRPr="00E526E7" w:rsidRDefault="00BB091F" w:rsidP="00E526E7">
      <w:pPr>
        <w:tabs>
          <w:tab w:val="left" w:pos="709"/>
        </w:tabs>
        <w:ind w:firstLine="709"/>
        <w:jc w:val="both"/>
        <w:rPr>
          <w:sz w:val="28"/>
          <w:szCs w:val="28"/>
        </w:rPr>
      </w:pPr>
      <w:r w:rsidRPr="00E526E7">
        <w:rPr>
          <w:sz w:val="28"/>
          <w:szCs w:val="28"/>
        </w:rPr>
        <w:t>Данный курс предполагает коррекцию и развитие у слепых обучающихся нарушенных функций, профилактику возникновения вторичных отклонений в развитии, интеграцию слабовидящих обучающихся в социальную среду, развитие у них компенсаторных способов деятельности в учебно-познавательном процессе.</w:t>
      </w:r>
    </w:p>
    <w:p w:rsidR="009501AF" w:rsidRPr="00E526E7" w:rsidRDefault="009501AF" w:rsidP="00E526E7">
      <w:pPr>
        <w:pStyle w:val="a9"/>
        <w:tabs>
          <w:tab w:val="left" w:pos="709"/>
        </w:tabs>
        <w:spacing w:before="0" w:beforeAutospacing="0" w:after="0" w:afterAutospacing="0"/>
        <w:ind w:firstLine="709"/>
        <w:jc w:val="both"/>
        <w:rPr>
          <w:b/>
          <w:sz w:val="28"/>
          <w:szCs w:val="28"/>
        </w:rPr>
      </w:pPr>
    </w:p>
    <w:p w:rsidR="00BB091F" w:rsidRPr="00E526E7" w:rsidRDefault="00BB091F" w:rsidP="00E526E7">
      <w:pPr>
        <w:pStyle w:val="a9"/>
        <w:tabs>
          <w:tab w:val="left" w:pos="709"/>
        </w:tabs>
        <w:spacing w:before="0" w:beforeAutospacing="0" w:after="0" w:afterAutospacing="0"/>
        <w:ind w:firstLine="709"/>
        <w:jc w:val="both"/>
        <w:rPr>
          <w:b/>
          <w:sz w:val="28"/>
          <w:szCs w:val="28"/>
        </w:rPr>
      </w:pPr>
      <w:r w:rsidRPr="00E526E7">
        <w:rPr>
          <w:b/>
          <w:sz w:val="28"/>
          <w:szCs w:val="28"/>
        </w:rPr>
        <w:t xml:space="preserve">Место предмета в учебном плане </w:t>
      </w:r>
    </w:p>
    <w:p w:rsidR="00BB091F" w:rsidRPr="00AD1B3C" w:rsidRDefault="00BB091F" w:rsidP="00AD1B3C">
      <w:pPr>
        <w:pStyle w:val="a9"/>
        <w:tabs>
          <w:tab w:val="left" w:pos="709"/>
        </w:tabs>
        <w:spacing w:before="0" w:beforeAutospacing="0" w:after="0" w:afterAutospacing="0"/>
        <w:ind w:firstLine="709"/>
        <w:jc w:val="both"/>
        <w:rPr>
          <w:sz w:val="28"/>
          <w:szCs w:val="28"/>
        </w:rPr>
      </w:pPr>
      <w:r w:rsidRPr="00E526E7">
        <w:rPr>
          <w:sz w:val="28"/>
          <w:szCs w:val="28"/>
        </w:rPr>
        <w:t>На обучение грамоте (русский язык) выделяются часы уче</w:t>
      </w:r>
      <w:r w:rsidR="00D74019">
        <w:rPr>
          <w:sz w:val="28"/>
          <w:szCs w:val="28"/>
        </w:rPr>
        <w:t>бного плана по русскому языку 132</w:t>
      </w:r>
      <w:r w:rsidRPr="00E526E7">
        <w:rPr>
          <w:sz w:val="28"/>
          <w:szCs w:val="28"/>
        </w:rPr>
        <w:t xml:space="preserve"> часо</w:t>
      </w:r>
      <w:r w:rsidR="00D74019">
        <w:rPr>
          <w:sz w:val="28"/>
          <w:szCs w:val="28"/>
        </w:rPr>
        <w:t>в (4</w:t>
      </w:r>
      <w:r w:rsidRPr="00E526E7">
        <w:rPr>
          <w:sz w:val="28"/>
          <w:szCs w:val="28"/>
        </w:rPr>
        <w:t xml:space="preserve"> ч в неделю, 33 учебные недели).</w:t>
      </w:r>
    </w:p>
    <w:p w:rsidR="00BB091F" w:rsidRPr="00E526E7" w:rsidRDefault="000E38C6" w:rsidP="00E526E7">
      <w:pPr>
        <w:pStyle w:val="aa"/>
        <w:tabs>
          <w:tab w:val="left" w:pos="709"/>
        </w:tabs>
        <w:ind w:left="709"/>
        <w:jc w:val="center"/>
        <w:rPr>
          <w:rFonts w:cs="Times New Roman"/>
          <w:b/>
          <w:bCs/>
          <w:sz w:val="28"/>
          <w:szCs w:val="28"/>
        </w:rPr>
      </w:pPr>
      <w:r w:rsidRPr="00E526E7">
        <w:rPr>
          <w:rFonts w:cs="Times New Roman"/>
          <w:b/>
          <w:bCs/>
          <w:sz w:val="28"/>
          <w:szCs w:val="28"/>
        </w:rPr>
        <w:t>2.</w:t>
      </w:r>
      <w:r w:rsidR="00BB091F" w:rsidRPr="00E526E7">
        <w:rPr>
          <w:rFonts w:cs="Times New Roman"/>
          <w:b/>
          <w:bCs/>
          <w:sz w:val="28"/>
          <w:szCs w:val="28"/>
        </w:rPr>
        <w:t>Планируемые результаты</w:t>
      </w:r>
    </w:p>
    <w:p w:rsidR="009501AF" w:rsidRPr="00E526E7" w:rsidRDefault="009501AF" w:rsidP="00E526E7">
      <w:pPr>
        <w:tabs>
          <w:tab w:val="left" w:pos="709"/>
        </w:tabs>
        <w:ind w:firstLine="709"/>
        <w:jc w:val="both"/>
        <w:rPr>
          <w:b/>
          <w:bCs/>
          <w:iCs/>
          <w:sz w:val="28"/>
          <w:szCs w:val="28"/>
        </w:rPr>
      </w:pPr>
    </w:p>
    <w:p w:rsidR="009501AF" w:rsidRPr="00E526E7" w:rsidRDefault="009501AF" w:rsidP="00E526E7">
      <w:pPr>
        <w:tabs>
          <w:tab w:val="left" w:pos="709"/>
        </w:tabs>
        <w:ind w:firstLine="709"/>
        <w:jc w:val="both"/>
        <w:rPr>
          <w:rFonts w:eastAsiaTheme="minorHAnsi"/>
          <w:color w:val="000000"/>
          <w:sz w:val="28"/>
          <w:szCs w:val="28"/>
          <w:lang w:eastAsia="en-US"/>
        </w:rPr>
      </w:pPr>
      <w:r w:rsidRPr="00E526E7">
        <w:rPr>
          <w:rFonts w:eastAsiaTheme="minorHAnsi"/>
          <w:color w:val="000000"/>
          <w:sz w:val="28"/>
          <w:szCs w:val="28"/>
          <w:lang w:eastAsia="en-US"/>
        </w:rPr>
        <w:t xml:space="preserve">В конце первого года обучения </w:t>
      </w:r>
      <w:r w:rsidR="000E38C6" w:rsidRPr="00E526E7">
        <w:rPr>
          <w:rFonts w:eastAsiaTheme="minorHAnsi"/>
          <w:color w:val="000000"/>
          <w:sz w:val="28"/>
          <w:szCs w:val="28"/>
          <w:lang w:eastAsia="en-US"/>
        </w:rPr>
        <w:t>об</w:t>
      </w:r>
      <w:r w:rsidRPr="00E526E7">
        <w:rPr>
          <w:rFonts w:eastAsiaTheme="minorHAnsi"/>
          <w:color w:val="000000"/>
          <w:sz w:val="28"/>
          <w:szCs w:val="28"/>
          <w:lang w:eastAsia="en-US"/>
        </w:rPr>
        <w:t>уча</w:t>
      </w:r>
      <w:r w:rsidR="000E38C6" w:rsidRPr="00E526E7">
        <w:rPr>
          <w:rFonts w:eastAsiaTheme="minorHAnsi"/>
          <w:color w:val="000000"/>
          <w:sz w:val="28"/>
          <w:szCs w:val="28"/>
          <w:lang w:eastAsia="en-US"/>
        </w:rPr>
        <w:t>ю</w:t>
      </w:r>
      <w:r w:rsidRPr="00E526E7">
        <w:rPr>
          <w:rFonts w:eastAsiaTheme="minorHAnsi"/>
          <w:color w:val="000000"/>
          <w:sz w:val="28"/>
          <w:szCs w:val="28"/>
          <w:lang w:eastAsia="en-US"/>
        </w:rPr>
        <w:t>щиеся первого класса школы слепых научатся:</w:t>
      </w:r>
    </w:p>
    <w:p w:rsidR="009501AF" w:rsidRPr="00E526E7" w:rsidRDefault="009501AF" w:rsidP="00E526E7">
      <w:pPr>
        <w:autoSpaceDE w:val="0"/>
        <w:autoSpaceDN w:val="0"/>
        <w:adjustRightInd w:val="0"/>
        <w:jc w:val="both"/>
        <w:rPr>
          <w:rFonts w:eastAsiaTheme="minorHAnsi"/>
          <w:color w:val="000000"/>
          <w:sz w:val="28"/>
          <w:szCs w:val="28"/>
          <w:lang w:eastAsia="en-US"/>
        </w:rPr>
      </w:pPr>
    </w:p>
    <w:p w:rsidR="00094167" w:rsidRPr="00E526E7" w:rsidRDefault="009501AF" w:rsidP="00E526E7">
      <w:pPr>
        <w:pStyle w:val="aa"/>
        <w:numPr>
          <w:ilvl w:val="0"/>
          <w:numId w:val="2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различать звуки и буквы, звуки гласные и согласные, звонкие и глухие согласные, твердые и мягкие, обозначение мягкости согласных звуков гласными буквами (е, ё, и, ю, я), значение мягкого знака в конце и середине слова, правила правописания гласных после шипящих, знать последовательность букв в русском алфавите; </w:t>
      </w:r>
    </w:p>
    <w:p w:rsidR="00094167" w:rsidRPr="00E526E7" w:rsidRDefault="009501AF" w:rsidP="00E526E7">
      <w:pPr>
        <w:pStyle w:val="aa"/>
        <w:numPr>
          <w:ilvl w:val="0"/>
          <w:numId w:val="2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правильно списывать текст, делить слова на слоги; правильно обозначать на письме мягкость согласных звуков гласными буквами и мягким знаком, правильно писать сочетания жи, ши, ча, ща, чу, щу, правильно писать слова, написание которых не расходится с их произношением, писать слова с непроверяемыми написаниями, указанными в программе. Производить фонетический разбор: определять последовательность звуков и букв в слове, соотносить количество звуков и букв в слове</w:t>
      </w:r>
      <w:r w:rsidR="00094167" w:rsidRPr="00E526E7">
        <w:rPr>
          <w:rFonts w:eastAsiaTheme="minorHAnsi" w:cs="Times New Roman"/>
          <w:color w:val="000000"/>
          <w:sz w:val="28"/>
          <w:szCs w:val="28"/>
          <w:lang w:eastAsia="en-US"/>
        </w:rPr>
        <w:t>;</w:t>
      </w:r>
    </w:p>
    <w:p w:rsidR="00094167" w:rsidRPr="00E526E7" w:rsidRDefault="009501AF" w:rsidP="00E526E7">
      <w:pPr>
        <w:pStyle w:val="aa"/>
        <w:numPr>
          <w:ilvl w:val="0"/>
          <w:numId w:val="2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читать и составлять схемы звукового состава слов в тетради по Брайлю; </w:t>
      </w:r>
    </w:p>
    <w:p w:rsidR="00094167" w:rsidRPr="00E526E7" w:rsidRDefault="009501AF" w:rsidP="00E526E7">
      <w:pPr>
        <w:pStyle w:val="aa"/>
        <w:numPr>
          <w:ilvl w:val="0"/>
          <w:numId w:val="2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устно составить 2—3 предложения на заданную учителем тему, пересказывать прочитанное по вопросам учителя</w:t>
      </w:r>
      <w:r w:rsidR="00094167" w:rsidRPr="00E526E7">
        <w:rPr>
          <w:rFonts w:eastAsiaTheme="minorHAnsi" w:cs="Times New Roman"/>
          <w:color w:val="000000"/>
          <w:sz w:val="28"/>
          <w:szCs w:val="28"/>
          <w:lang w:eastAsia="en-US"/>
        </w:rPr>
        <w:t>;</w:t>
      </w:r>
    </w:p>
    <w:p w:rsidR="00094167" w:rsidRPr="00E526E7" w:rsidRDefault="009501AF" w:rsidP="00E526E7">
      <w:pPr>
        <w:pStyle w:val="aa"/>
        <w:numPr>
          <w:ilvl w:val="0"/>
          <w:numId w:val="2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в связи с прочитанным на уроке произведением уметь составить несколько предложений об обследуемом предмете, наблюдаемом явлении природы</w:t>
      </w:r>
      <w:r w:rsidR="00094167" w:rsidRPr="00E526E7">
        <w:rPr>
          <w:rFonts w:eastAsiaTheme="minorHAnsi" w:cs="Times New Roman"/>
          <w:color w:val="000000"/>
          <w:sz w:val="28"/>
          <w:szCs w:val="28"/>
          <w:lang w:eastAsia="en-US"/>
        </w:rPr>
        <w:t>;</w:t>
      </w:r>
    </w:p>
    <w:p w:rsidR="009501AF" w:rsidRPr="00E526E7" w:rsidRDefault="009501AF" w:rsidP="00E526E7">
      <w:pPr>
        <w:pStyle w:val="aa"/>
        <w:numPr>
          <w:ilvl w:val="0"/>
          <w:numId w:val="20"/>
        </w:numPr>
        <w:autoSpaceDE w:val="0"/>
        <w:autoSpaceDN w:val="0"/>
        <w:adjustRightInd w:val="0"/>
        <w:spacing w:after="220"/>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сознательно и правильно читать вслух текст учебника целыми словами (трудные слова — по слогам). </w:t>
      </w:r>
    </w:p>
    <w:p w:rsidR="009501AF" w:rsidRPr="00E526E7" w:rsidRDefault="009501AF" w:rsidP="00E526E7">
      <w:pPr>
        <w:tabs>
          <w:tab w:val="left" w:pos="709"/>
        </w:tabs>
        <w:ind w:firstLine="709"/>
        <w:jc w:val="both"/>
        <w:rPr>
          <w:b/>
          <w:bCs/>
          <w:iCs/>
          <w:sz w:val="28"/>
          <w:szCs w:val="28"/>
        </w:rPr>
      </w:pPr>
      <w:r w:rsidRPr="00E526E7">
        <w:rPr>
          <w:rFonts w:eastAsiaTheme="minorHAnsi"/>
          <w:color w:val="000000"/>
          <w:sz w:val="28"/>
          <w:szCs w:val="28"/>
          <w:lang w:eastAsia="en-US"/>
        </w:rPr>
        <w:t>В результате изучения курса русского языка</w:t>
      </w:r>
      <w:r w:rsidR="000E38C6" w:rsidRPr="00E526E7">
        <w:rPr>
          <w:rFonts w:eastAsiaTheme="minorHAnsi"/>
          <w:color w:val="000000"/>
          <w:sz w:val="28"/>
          <w:szCs w:val="28"/>
          <w:lang w:eastAsia="en-US"/>
        </w:rPr>
        <w:t>,</w:t>
      </w:r>
      <w:r w:rsidRPr="00E526E7">
        <w:rPr>
          <w:rFonts w:eastAsiaTheme="minorHAnsi"/>
          <w:color w:val="000000"/>
          <w:sz w:val="28"/>
          <w:szCs w:val="28"/>
          <w:lang w:eastAsia="en-US"/>
        </w:rPr>
        <w:t xml:space="preserve"> обучающиеся научатся осознавать язык как основное средство общения, у них начнёт формироваться позитив</w:t>
      </w:r>
      <w:r w:rsidR="000E38C6" w:rsidRPr="00E526E7">
        <w:rPr>
          <w:rFonts w:eastAsiaTheme="minorHAnsi"/>
          <w:color w:val="000000"/>
          <w:sz w:val="28"/>
          <w:szCs w:val="28"/>
          <w:lang w:eastAsia="en-US"/>
        </w:rPr>
        <w:t xml:space="preserve">ное отношение к русскому языку, </w:t>
      </w:r>
      <w:r w:rsidRPr="00E526E7">
        <w:rPr>
          <w:rFonts w:eastAsiaTheme="minorHAnsi"/>
          <w:color w:val="000000"/>
          <w:sz w:val="28"/>
          <w:szCs w:val="28"/>
          <w:lang w:eastAsia="en-US"/>
        </w:rPr>
        <w:t xml:space="preserve"> стремление к его грамотному использованию.</w:t>
      </w:r>
    </w:p>
    <w:p w:rsidR="009501AF" w:rsidRPr="00E526E7" w:rsidRDefault="009501AF"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В результате изучения курса русского языка у слепых обучающихся будут совершенствоваться навыки осязания и мелкой моторики, развиваться и повышаться возможности остаточного зрения, формироваться навыки пространственной ориентировки в книге, тетради, письма рельефно-точечным шрифтом по системе Л.Брайля. </w:t>
      </w:r>
    </w:p>
    <w:p w:rsidR="009501AF" w:rsidRPr="00E526E7" w:rsidRDefault="009501AF"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Слепой ученик получит возможность научиться: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соблюдать нормы русского языка в собственной речи и оценивать соблюдение этих норм в речи собеседников (в объеме </w:t>
      </w:r>
      <w:r w:rsidRPr="00E526E7">
        <w:rPr>
          <w:rFonts w:eastAsiaTheme="minorHAnsi" w:cs="Times New Roman"/>
          <w:color w:val="000000"/>
          <w:sz w:val="28"/>
          <w:szCs w:val="28"/>
          <w:lang w:eastAsia="en-US"/>
        </w:rPr>
        <w:lastRenderedPageBreak/>
        <w:t xml:space="preserve">представленного в учебнике материала);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отбирать синонимы для устранения повторов в тексте;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подбирать антонимы для точной характеристики предметов при их сравнении;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создавать несложные тексты по предложенному заголовку;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подробно или выборочно пересказывать текст;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пересказывать текст от другого лица;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анализировать и корректировать тексты с нарушенным порядком предложений, находить в тексте смысловые пропуски; </w:t>
      </w:r>
    </w:p>
    <w:p w:rsidR="009501AF" w:rsidRPr="00E526E7" w:rsidRDefault="009501AF" w:rsidP="00E526E7">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 корректировать тексты, в которых допущены нарушения культуры речи; </w:t>
      </w:r>
    </w:p>
    <w:p w:rsidR="009501AF" w:rsidRPr="00AD1B3C" w:rsidRDefault="009501AF" w:rsidP="00AD1B3C">
      <w:pPr>
        <w:pStyle w:val="aa"/>
        <w:numPr>
          <w:ilvl w:val="0"/>
          <w:numId w:val="21"/>
        </w:numPr>
        <w:autoSpaceDE w:val="0"/>
        <w:autoSpaceDN w:val="0"/>
        <w:adjustRightInd w:val="0"/>
        <w:spacing w:after="216"/>
        <w:jc w:val="both"/>
        <w:rPr>
          <w:rFonts w:eastAsiaTheme="minorHAnsi" w:cs="Times New Roman"/>
          <w:color w:val="000000"/>
          <w:sz w:val="28"/>
          <w:szCs w:val="28"/>
          <w:lang w:eastAsia="en-US"/>
        </w:rPr>
      </w:pPr>
      <w:r w:rsidRPr="00E526E7">
        <w:rPr>
          <w:rFonts w:eastAsiaTheme="minorHAnsi" w:cs="Times New Roman"/>
          <w:color w:val="000000"/>
          <w:sz w:val="28"/>
          <w:szCs w:val="28"/>
          <w:lang w:eastAsia="en-US"/>
        </w:rPr>
        <w:t xml:space="preserve"> оценивать правильность выполнения учебной задачи. </w:t>
      </w:r>
    </w:p>
    <w:p w:rsidR="00153570" w:rsidRPr="00D74019" w:rsidRDefault="00BB091F" w:rsidP="00D74019">
      <w:pPr>
        <w:tabs>
          <w:tab w:val="left" w:pos="709"/>
        </w:tabs>
        <w:ind w:firstLine="709"/>
        <w:jc w:val="both"/>
        <w:rPr>
          <w:b/>
          <w:bCs/>
          <w:iCs/>
          <w:sz w:val="28"/>
          <w:szCs w:val="28"/>
        </w:rPr>
      </w:pPr>
      <w:r w:rsidRPr="00E526E7">
        <w:rPr>
          <w:b/>
          <w:bCs/>
          <w:iCs/>
          <w:sz w:val="28"/>
          <w:szCs w:val="28"/>
        </w:rPr>
        <w:t>Личностные, метапредметные и предметные результаты освоения предмета</w:t>
      </w:r>
    </w:p>
    <w:p w:rsidR="00D74019" w:rsidRPr="00A44C58" w:rsidRDefault="00D74019" w:rsidP="00D74019">
      <w:pPr>
        <w:ind w:firstLine="284"/>
        <w:jc w:val="both"/>
        <w:rPr>
          <w:color w:val="000000"/>
          <w:sz w:val="28"/>
          <w:szCs w:val="28"/>
        </w:rPr>
      </w:pPr>
      <w:r w:rsidRPr="00A44C58">
        <w:rPr>
          <w:color w:val="000000"/>
          <w:sz w:val="28"/>
          <w:szCs w:val="28"/>
        </w:rPr>
        <w:t>В результате изучения предмета «Русский язык» в начальной школе у обучающегося будут сформированы следующие личностные новообразования</w:t>
      </w:r>
    </w:p>
    <w:p w:rsidR="00D74019" w:rsidRPr="00A44C58" w:rsidRDefault="00D74019" w:rsidP="00D74019">
      <w:pPr>
        <w:ind w:firstLine="284"/>
        <w:jc w:val="both"/>
        <w:rPr>
          <w:color w:val="000000"/>
          <w:sz w:val="28"/>
          <w:szCs w:val="28"/>
        </w:rPr>
      </w:pPr>
      <w:r w:rsidRPr="00A44C58">
        <w:rPr>
          <w:b/>
          <w:bCs/>
          <w:color w:val="000000"/>
          <w:sz w:val="28"/>
          <w:szCs w:val="28"/>
        </w:rPr>
        <w:t>гражданско-патриотического воспитания:</w:t>
      </w:r>
    </w:p>
    <w:p w:rsidR="00D74019" w:rsidRPr="00A44C58" w:rsidRDefault="00D74019" w:rsidP="00D74019">
      <w:pPr>
        <w:numPr>
          <w:ilvl w:val="0"/>
          <w:numId w:val="27"/>
        </w:numPr>
        <w:spacing w:before="100" w:beforeAutospacing="1" w:after="100" w:afterAutospacing="1"/>
        <w:ind w:left="227" w:firstLine="284"/>
        <w:jc w:val="both"/>
        <w:rPr>
          <w:color w:val="000000"/>
          <w:sz w:val="28"/>
          <w:szCs w:val="28"/>
        </w:rPr>
      </w:pPr>
      <w:r w:rsidRPr="00A44C58">
        <w:rPr>
          <w:color w:val="000000"/>
          <w:sz w:val="28"/>
          <w:szCs w:val="28"/>
        </w:rPr>
        <w:t>становление ценностного отношения к своей Родине — России, в том числе через изучение русского языка, отражающего историю и культуру страны;</w:t>
      </w:r>
    </w:p>
    <w:p w:rsidR="00D74019" w:rsidRPr="00A44C58" w:rsidRDefault="00D74019" w:rsidP="00D74019">
      <w:pPr>
        <w:numPr>
          <w:ilvl w:val="0"/>
          <w:numId w:val="28"/>
        </w:numPr>
        <w:spacing w:before="100" w:beforeAutospacing="1" w:after="100" w:afterAutospacing="1"/>
        <w:ind w:left="227" w:firstLine="284"/>
        <w:jc w:val="both"/>
        <w:rPr>
          <w:color w:val="000000"/>
          <w:sz w:val="28"/>
          <w:szCs w:val="28"/>
        </w:rPr>
      </w:pPr>
      <w:r w:rsidRPr="00A44C58">
        <w:rPr>
          <w:color w:val="000000"/>
          <w:sz w:val="28"/>
          <w:szCs w:val="28"/>
        </w:rPr>
        <w:t>осознание своей этнокультурной и российской граждан</w:t>
      </w:r>
      <w:r w:rsidRPr="00A44C58">
        <w:rPr>
          <w:color w:val="000000"/>
          <w:sz w:val="28"/>
          <w:szCs w:val="28"/>
        </w:rPr>
        <w:softHyphen/>
        <w:t>ской идентичности, понимание роли русского языка как государственного языка Российской Федерации и языка межнацио</w:t>
      </w:r>
      <w:r w:rsidRPr="00A44C58">
        <w:rPr>
          <w:color w:val="000000"/>
          <w:sz w:val="28"/>
          <w:szCs w:val="28"/>
        </w:rPr>
        <w:softHyphen/>
        <w:t>нального общения народов России;</w:t>
      </w:r>
    </w:p>
    <w:p w:rsidR="00D74019" w:rsidRPr="00A44C58" w:rsidRDefault="00D74019" w:rsidP="00D74019">
      <w:pPr>
        <w:numPr>
          <w:ilvl w:val="0"/>
          <w:numId w:val="29"/>
        </w:numPr>
        <w:spacing w:before="100" w:beforeAutospacing="1" w:after="100" w:afterAutospacing="1"/>
        <w:ind w:left="227" w:firstLine="284"/>
        <w:jc w:val="both"/>
        <w:rPr>
          <w:color w:val="000000"/>
          <w:sz w:val="28"/>
          <w:szCs w:val="28"/>
        </w:rPr>
      </w:pPr>
      <w:r w:rsidRPr="00A44C58">
        <w:rPr>
          <w:color w:val="000000"/>
          <w:sz w:val="28"/>
          <w:szCs w:val="28"/>
        </w:rPr>
        <w:t> сопричастность к прошлому, настоящему и будущему сво</w:t>
      </w:r>
      <w:r w:rsidRPr="00A44C58">
        <w:rPr>
          <w:color w:val="000000"/>
          <w:sz w:val="28"/>
          <w:szCs w:val="28"/>
        </w:rPr>
        <w:softHyphen/>
        <w:t>ей страны и родного края, в том числе через обсуждение ситуаций при работе с художественными произведениями;</w:t>
      </w:r>
    </w:p>
    <w:p w:rsidR="00D74019" w:rsidRPr="00A44C58" w:rsidRDefault="00D74019" w:rsidP="00D74019">
      <w:pPr>
        <w:numPr>
          <w:ilvl w:val="0"/>
          <w:numId w:val="30"/>
        </w:numPr>
        <w:spacing w:before="100" w:beforeAutospacing="1" w:after="100" w:afterAutospacing="1"/>
        <w:ind w:left="227" w:firstLine="284"/>
        <w:jc w:val="both"/>
        <w:rPr>
          <w:color w:val="000000"/>
          <w:sz w:val="28"/>
          <w:szCs w:val="28"/>
        </w:rPr>
      </w:pPr>
      <w:r w:rsidRPr="00A44C58">
        <w:rPr>
          <w:color w:val="000000"/>
          <w:sz w:val="28"/>
          <w:szCs w:val="28"/>
        </w:rPr>
        <w:t> уважение к своему и другим народам, формируемое в том числе на основе примеров из художественных произведений;</w:t>
      </w:r>
    </w:p>
    <w:p w:rsidR="00D74019" w:rsidRPr="00A44C58" w:rsidRDefault="00D74019" w:rsidP="00D74019">
      <w:pPr>
        <w:numPr>
          <w:ilvl w:val="0"/>
          <w:numId w:val="31"/>
        </w:numPr>
        <w:spacing w:before="100" w:beforeAutospacing="1" w:after="100" w:afterAutospacing="1"/>
        <w:ind w:left="227" w:firstLine="284"/>
        <w:jc w:val="both"/>
        <w:rPr>
          <w:color w:val="000000"/>
          <w:sz w:val="28"/>
          <w:szCs w:val="28"/>
        </w:rPr>
      </w:pPr>
      <w:r w:rsidRPr="00A44C58">
        <w:rPr>
          <w:color w:val="000000"/>
          <w:sz w:val="28"/>
          <w:szCs w:val="28"/>
        </w:rPr>
        <w:lastRenderedPageBreak/>
        <w:t>первоначальные представления о человеке как члене об</w:t>
      </w:r>
      <w:r w:rsidRPr="00A44C58">
        <w:rPr>
          <w:color w:val="000000"/>
          <w:sz w:val="28"/>
          <w:szCs w:val="28"/>
        </w:rPr>
        <w:softHyphen/>
        <w:t>щества, о правах и ответственности, уважении и достоинстве человека, о нравственно</w:t>
      </w:r>
      <w:r w:rsidRPr="00A44C58">
        <w:rPr>
          <w:color w:val="000000"/>
          <w:sz w:val="28"/>
          <w:szCs w:val="28"/>
        </w:rPr>
        <w:softHyphen/>
        <w:t>-этических нормах поведения и прави</w:t>
      </w:r>
      <w:r w:rsidRPr="00A44C58">
        <w:rPr>
          <w:color w:val="000000"/>
          <w:sz w:val="28"/>
          <w:szCs w:val="28"/>
        </w:rPr>
        <w:softHyphen/>
        <w:t>лах межличностных отношений, в том числе отражённых в художественных произведениях;</w:t>
      </w:r>
    </w:p>
    <w:p w:rsidR="00D74019" w:rsidRPr="00A44C58" w:rsidRDefault="00D74019" w:rsidP="00D74019">
      <w:pPr>
        <w:ind w:firstLine="284"/>
        <w:jc w:val="both"/>
        <w:rPr>
          <w:color w:val="000000"/>
          <w:sz w:val="28"/>
          <w:szCs w:val="28"/>
        </w:rPr>
      </w:pPr>
      <w:r w:rsidRPr="00A44C58">
        <w:rPr>
          <w:b/>
          <w:bCs/>
          <w:color w:val="000000"/>
          <w:sz w:val="28"/>
          <w:szCs w:val="28"/>
        </w:rPr>
        <w:t>духовно-нравственного воспитания:</w:t>
      </w:r>
    </w:p>
    <w:p w:rsidR="00D74019" w:rsidRPr="00A44C58" w:rsidRDefault="00D74019" w:rsidP="00D74019">
      <w:pPr>
        <w:numPr>
          <w:ilvl w:val="0"/>
          <w:numId w:val="32"/>
        </w:numPr>
        <w:spacing w:before="100" w:beforeAutospacing="1" w:after="100" w:afterAutospacing="1"/>
        <w:ind w:left="227" w:firstLine="284"/>
        <w:jc w:val="both"/>
        <w:rPr>
          <w:color w:val="000000"/>
          <w:sz w:val="28"/>
          <w:szCs w:val="28"/>
        </w:rPr>
      </w:pPr>
      <w:r w:rsidRPr="00A44C58">
        <w:rPr>
          <w:color w:val="000000"/>
          <w:sz w:val="28"/>
          <w:szCs w:val="28"/>
        </w:rPr>
        <w:t>признание индивидуальности каждого человека с опорой на собственный жизненный и читательский опыт;</w:t>
      </w:r>
    </w:p>
    <w:p w:rsidR="00D74019" w:rsidRPr="00A44C58" w:rsidRDefault="00D74019" w:rsidP="00D74019">
      <w:pPr>
        <w:numPr>
          <w:ilvl w:val="0"/>
          <w:numId w:val="33"/>
        </w:numPr>
        <w:spacing w:before="100" w:beforeAutospacing="1" w:after="100" w:afterAutospacing="1"/>
        <w:ind w:left="227" w:firstLine="284"/>
        <w:jc w:val="both"/>
        <w:rPr>
          <w:color w:val="000000"/>
          <w:sz w:val="28"/>
          <w:szCs w:val="28"/>
        </w:rPr>
      </w:pPr>
      <w:r w:rsidRPr="00A44C58">
        <w:rPr>
          <w:color w:val="000000"/>
          <w:sz w:val="28"/>
          <w:szCs w:val="28"/>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rsidR="00D74019" w:rsidRPr="00A44C58" w:rsidRDefault="00D74019" w:rsidP="00D74019">
      <w:pPr>
        <w:numPr>
          <w:ilvl w:val="0"/>
          <w:numId w:val="34"/>
        </w:numPr>
        <w:spacing w:before="100" w:beforeAutospacing="1" w:after="100" w:afterAutospacing="1"/>
        <w:ind w:left="227" w:firstLine="284"/>
        <w:jc w:val="both"/>
        <w:rPr>
          <w:color w:val="000000"/>
          <w:sz w:val="28"/>
          <w:szCs w:val="28"/>
        </w:rPr>
      </w:pPr>
      <w:r w:rsidRPr="00A44C58">
        <w:rPr>
          <w:color w:val="000000"/>
          <w:sz w:val="28"/>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D74019" w:rsidRPr="00A44C58" w:rsidRDefault="00D74019" w:rsidP="00D74019">
      <w:pPr>
        <w:ind w:firstLine="284"/>
        <w:jc w:val="both"/>
        <w:rPr>
          <w:color w:val="000000"/>
          <w:sz w:val="28"/>
          <w:szCs w:val="28"/>
        </w:rPr>
      </w:pPr>
      <w:r w:rsidRPr="00A44C58">
        <w:rPr>
          <w:b/>
          <w:bCs/>
          <w:color w:val="000000"/>
          <w:sz w:val="28"/>
          <w:szCs w:val="28"/>
        </w:rPr>
        <w:t>эстетического воспитания:</w:t>
      </w:r>
    </w:p>
    <w:p w:rsidR="00D74019" w:rsidRPr="00A44C58" w:rsidRDefault="00D74019" w:rsidP="00D74019">
      <w:pPr>
        <w:numPr>
          <w:ilvl w:val="0"/>
          <w:numId w:val="35"/>
        </w:numPr>
        <w:spacing w:before="100" w:beforeAutospacing="1" w:after="100" w:afterAutospacing="1"/>
        <w:ind w:left="227" w:firstLine="284"/>
        <w:jc w:val="both"/>
        <w:rPr>
          <w:color w:val="000000"/>
          <w:sz w:val="28"/>
          <w:szCs w:val="28"/>
        </w:rPr>
      </w:pPr>
      <w:r w:rsidRPr="00A44C58">
        <w:rPr>
          <w:color w:val="000000"/>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74019" w:rsidRPr="00A44C58" w:rsidRDefault="00D74019" w:rsidP="00D74019">
      <w:pPr>
        <w:numPr>
          <w:ilvl w:val="0"/>
          <w:numId w:val="36"/>
        </w:numPr>
        <w:spacing w:before="100" w:beforeAutospacing="1" w:after="100" w:afterAutospacing="1"/>
        <w:ind w:left="227" w:firstLine="284"/>
        <w:jc w:val="both"/>
        <w:rPr>
          <w:color w:val="000000"/>
          <w:sz w:val="28"/>
          <w:szCs w:val="28"/>
        </w:rPr>
      </w:pPr>
      <w:r w:rsidRPr="00A44C58">
        <w:rPr>
          <w:color w:val="000000"/>
          <w:sz w:val="28"/>
          <w:szCs w:val="28"/>
        </w:rPr>
        <w:t>стремление к самовыражению в разных видах художе</w:t>
      </w:r>
      <w:r w:rsidRPr="00A44C58">
        <w:rPr>
          <w:color w:val="000000"/>
          <w:sz w:val="28"/>
          <w:szCs w:val="28"/>
        </w:rPr>
        <w:softHyphen/>
        <w:t>ственной деятельности, в том числе в искусстве слова; осозна</w:t>
      </w:r>
      <w:r w:rsidRPr="00A44C58">
        <w:rPr>
          <w:color w:val="000000"/>
          <w:sz w:val="28"/>
          <w:szCs w:val="28"/>
        </w:rPr>
        <w:softHyphen/>
        <w:t>ние важности русского языка как средства общения и самовы</w:t>
      </w:r>
      <w:r w:rsidRPr="00A44C58">
        <w:rPr>
          <w:color w:val="000000"/>
          <w:sz w:val="28"/>
          <w:szCs w:val="28"/>
        </w:rPr>
        <w:softHyphen/>
        <w:t>ражения;</w:t>
      </w:r>
    </w:p>
    <w:p w:rsidR="00D74019" w:rsidRPr="00A44C58" w:rsidRDefault="00D74019" w:rsidP="00D74019">
      <w:pPr>
        <w:ind w:firstLine="284"/>
        <w:jc w:val="both"/>
        <w:rPr>
          <w:color w:val="000000"/>
          <w:sz w:val="28"/>
          <w:szCs w:val="28"/>
        </w:rPr>
      </w:pPr>
      <w:r w:rsidRPr="00A44C58">
        <w:rPr>
          <w:b/>
          <w:bCs/>
          <w:color w:val="000000"/>
          <w:sz w:val="28"/>
          <w:szCs w:val="28"/>
        </w:rPr>
        <w:t>физического воспитания, формирования культуры здоровья и эмоционального благополучия:</w:t>
      </w:r>
    </w:p>
    <w:p w:rsidR="00D74019" w:rsidRPr="00A44C58" w:rsidRDefault="00D74019" w:rsidP="00D74019">
      <w:pPr>
        <w:numPr>
          <w:ilvl w:val="0"/>
          <w:numId w:val="37"/>
        </w:numPr>
        <w:spacing w:before="100" w:beforeAutospacing="1" w:after="100" w:afterAutospacing="1"/>
        <w:ind w:left="227" w:firstLine="284"/>
        <w:jc w:val="both"/>
        <w:rPr>
          <w:color w:val="000000"/>
          <w:sz w:val="28"/>
          <w:szCs w:val="28"/>
        </w:rPr>
      </w:pPr>
      <w:r w:rsidRPr="00A44C58">
        <w:rPr>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D74019" w:rsidRPr="00A44C58" w:rsidRDefault="00D74019" w:rsidP="00D74019">
      <w:pPr>
        <w:numPr>
          <w:ilvl w:val="0"/>
          <w:numId w:val="38"/>
        </w:numPr>
        <w:spacing w:before="100" w:beforeAutospacing="1" w:after="100" w:afterAutospacing="1"/>
        <w:ind w:left="227" w:firstLine="284"/>
        <w:jc w:val="both"/>
        <w:rPr>
          <w:color w:val="000000"/>
          <w:sz w:val="28"/>
          <w:szCs w:val="28"/>
        </w:rPr>
      </w:pPr>
      <w:r w:rsidRPr="00A44C58">
        <w:rPr>
          <w:color w:val="000000"/>
          <w:sz w:val="28"/>
          <w:szCs w:val="28"/>
        </w:rPr>
        <w:t>бережное отношение к физическому и психическому здо</w:t>
      </w:r>
      <w:r w:rsidRPr="00A44C58">
        <w:rPr>
          <w:color w:val="000000"/>
          <w:sz w:val="28"/>
          <w:szCs w:val="28"/>
        </w:rPr>
        <w:softHyphen/>
        <w:t>ровью, проявляющееся в выборе приемлемых способов речевого самовыражения и соблюдении норм речевого этикета и пра</w:t>
      </w:r>
      <w:r w:rsidRPr="00A44C58">
        <w:rPr>
          <w:color w:val="000000"/>
          <w:sz w:val="28"/>
          <w:szCs w:val="28"/>
        </w:rPr>
        <w:softHyphen/>
        <w:t>вил общения;</w:t>
      </w:r>
    </w:p>
    <w:p w:rsidR="00D74019" w:rsidRPr="00A44C58" w:rsidRDefault="00D74019" w:rsidP="00D74019">
      <w:pPr>
        <w:ind w:firstLine="284"/>
        <w:jc w:val="both"/>
        <w:rPr>
          <w:color w:val="000000"/>
          <w:sz w:val="28"/>
          <w:szCs w:val="28"/>
        </w:rPr>
      </w:pPr>
      <w:r w:rsidRPr="00A44C58">
        <w:rPr>
          <w:b/>
          <w:bCs/>
          <w:color w:val="000000"/>
          <w:sz w:val="28"/>
          <w:szCs w:val="28"/>
        </w:rPr>
        <w:lastRenderedPageBreak/>
        <w:t>трудового воспитания:</w:t>
      </w:r>
    </w:p>
    <w:p w:rsidR="00D74019" w:rsidRPr="00A44C58" w:rsidRDefault="00D74019" w:rsidP="00D74019">
      <w:pPr>
        <w:numPr>
          <w:ilvl w:val="0"/>
          <w:numId w:val="39"/>
        </w:numPr>
        <w:spacing w:before="100" w:beforeAutospacing="1" w:after="100" w:afterAutospacing="1"/>
        <w:ind w:left="227" w:firstLine="284"/>
        <w:jc w:val="both"/>
        <w:rPr>
          <w:color w:val="000000"/>
          <w:sz w:val="28"/>
          <w:szCs w:val="28"/>
        </w:rPr>
      </w:pPr>
      <w:r w:rsidRPr="00A44C58">
        <w:rPr>
          <w:color w:val="000000"/>
          <w:sz w:val="28"/>
          <w:szCs w:val="28"/>
        </w:rPr>
        <w:t> 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w:t>
      </w:r>
      <w:r w:rsidRPr="00A44C58">
        <w:rPr>
          <w:color w:val="000000"/>
          <w:sz w:val="28"/>
          <w:szCs w:val="28"/>
        </w:rPr>
        <w:softHyphen/>
        <w:t>вой деятельности, интерес к различным профессиям, возника</w:t>
      </w:r>
      <w:r w:rsidRPr="00A44C58">
        <w:rPr>
          <w:color w:val="000000"/>
          <w:sz w:val="28"/>
          <w:szCs w:val="28"/>
        </w:rPr>
        <w:softHyphen/>
        <w:t>ющий при обсуждении примеров из художественных произве</w:t>
      </w:r>
      <w:r w:rsidRPr="00A44C58">
        <w:rPr>
          <w:color w:val="000000"/>
          <w:sz w:val="28"/>
          <w:szCs w:val="28"/>
        </w:rPr>
        <w:softHyphen/>
        <w:t>дений;</w:t>
      </w:r>
    </w:p>
    <w:p w:rsidR="00D74019" w:rsidRPr="00A44C58" w:rsidRDefault="00D74019" w:rsidP="00D74019">
      <w:pPr>
        <w:ind w:firstLine="284"/>
        <w:jc w:val="both"/>
        <w:rPr>
          <w:color w:val="000000"/>
          <w:sz w:val="28"/>
          <w:szCs w:val="28"/>
        </w:rPr>
      </w:pPr>
      <w:r w:rsidRPr="00A44C58">
        <w:rPr>
          <w:b/>
          <w:bCs/>
          <w:color w:val="000000"/>
          <w:sz w:val="28"/>
          <w:szCs w:val="28"/>
        </w:rPr>
        <w:t>экологического воспитания:</w:t>
      </w:r>
    </w:p>
    <w:p w:rsidR="00D74019" w:rsidRPr="00A44C58" w:rsidRDefault="00D74019" w:rsidP="00D74019">
      <w:pPr>
        <w:numPr>
          <w:ilvl w:val="0"/>
          <w:numId w:val="40"/>
        </w:numPr>
        <w:spacing w:before="100" w:beforeAutospacing="1" w:after="100" w:afterAutospacing="1"/>
        <w:ind w:left="227" w:firstLine="284"/>
        <w:jc w:val="both"/>
        <w:rPr>
          <w:color w:val="000000"/>
          <w:sz w:val="28"/>
          <w:szCs w:val="28"/>
        </w:rPr>
      </w:pPr>
      <w:r w:rsidRPr="00A44C58">
        <w:rPr>
          <w:color w:val="000000"/>
          <w:sz w:val="28"/>
          <w:szCs w:val="28"/>
        </w:rPr>
        <w:t>бережное отношение к природе, формируемое в процессе работы с текстами;</w:t>
      </w:r>
    </w:p>
    <w:p w:rsidR="00D74019" w:rsidRPr="00A44C58" w:rsidRDefault="00D74019" w:rsidP="00D74019">
      <w:pPr>
        <w:numPr>
          <w:ilvl w:val="0"/>
          <w:numId w:val="41"/>
        </w:numPr>
        <w:spacing w:before="100" w:beforeAutospacing="1" w:after="100" w:afterAutospacing="1"/>
        <w:ind w:left="227" w:firstLine="284"/>
        <w:jc w:val="both"/>
        <w:rPr>
          <w:color w:val="000000"/>
          <w:sz w:val="28"/>
          <w:szCs w:val="28"/>
        </w:rPr>
      </w:pPr>
      <w:r w:rsidRPr="00A44C58">
        <w:rPr>
          <w:color w:val="000000"/>
          <w:sz w:val="28"/>
          <w:szCs w:val="28"/>
        </w:rPr>
        <w:t>неприятие действий, приносящих ей вред;</w:t>
      </w:r>
    </w:p>
    <w:p w:rsidR="00D74019" w:rsidRPr="00A44C58" w:rsidRDefault="00D74019" w:rsidP="00D74019">
      <w:pPr>
        <w:ind w:firstLine="284"/>
        <w:jc w:val="both"/>
        <w:rPr>
          <w:color w:val="000000"/>
          <w:sz w:val="28"/>
          <w:szCs w:val="28"/>
        </w:rPr>
      </w:pPr>
      <w:r w:rsidRPr="00A44C58">
        <w:rPr>
          <w:b/>
          <w:bCs/>
          <w:color w:val="000000"/>
          <w:sz w:val="28"/>
          <w:szCs w:val="28"/>
        </w:rPr>
        <w:t>ценности научного познания:</w:t>
      </w:r>
    </w:p>
    <w:p w:rsidR="00D74019" w:rsidRPr="00A44C58" w:rsidRDefault="00D74019" w:rsidP="00D74019">
      <w:pPr>
        <w:numPr>
          <w:ilvl w:val="0"/>
          <w:numId w:val="42"/>
        </w:numPr>
        <w:spacing w:before="100" w:beforeAutospacing="1" w:after="100" w:afterAutospacing="1"/>
        <w:ind w:left="227" w:firstLine="284"/>
        <w:jc w:val="both"/>
        <w:rPr>
          <w:color w:val="000000"/>
          <w:sz w:val="28"/>
          <w:szCs w:val="28"/>
        </w:rPr>
      </w:pPr>
      <w:r w:rsidRPr="00A44C58">
        <w:rPr>
          <w:color w:val="000000"/>
          <w:sz w:val="28"/>
          <w:szCs w:val="28"/>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rsidR="00D74019" w:rsidRPr="00A44C58" w:rsidRDefault="00D74019" w:rsidP="00D74019">
      <w:pPr>
        <w:numPr>
          <w:ilvl w:val="0"/>
          <w:numId w:val="43"/>
        </w:numPr>
        <w:spacing w:before="100" w:beforeAutospacing="1" w:after="100" w:afterAutospacing="1"/>
        <w:ind w:left="227" w:firstLine="284"/>
        <w:jc w:val="both"/>
        <w:rPr>
          <w:color w:val="000000"/>
          <w:sz w:val="28"/>
          <w:szCs w:val="28"/>
        </w:rPr>
      </w:pPr>
      <w:r w:rsidRPr="00A44C58">
        <w:rPr>
          <w:color w:val="000000"/>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w:t>
      </w:r>
      <w:r w:rsidRPr="00A44C58">
        <w:rPr>
          <w:color w:val="000000"/>
          <w:sz w:val="28"/>
          <w:szCs w:val="28"/>
        </w:rPr>
        <w:softHyphen/>
        <w:t>ность и самостоятельность в его познании.</w:t>
      </w:r>
    </w:p>
    <w:p w:rsidR="00D74019" w:rsidRPr="00E526E7" w:rsidRDefault="00D74019" w:rsidP="00E526E7">
      <w:pPr>
        <w:spacing w:after="200"/>
        <w:ind w:firstLine="708"/>
        <w:rPr>
          <w:rFonts w:eastAsia="Calibri"/>
          <w:b/>
          <w:bCs/>
          <w:iCs/>
          <w:sz w:val="28"/>
          <w:szCs w:val="28"/>
          <w:lang w:eastAsia="en-US"/>
        </w:rPr>
      </w:pPr>
    </w:p>
    <w:p w:rsidR="00153570" w:rsidRPr="00E526E7" w:rsidRDefault="00153570" w:rsidP="00E526E7">
      <w:pPr>
        <w:spacing w:after="200"/>
        <w:jc w:val="both"/>
        <w:rPr>
          <w:rFonts w:eastAsia="Calibri"/>
          <w:sz w:val="28"/>
          <w:szCs w:val="28"/>
        </w:rPr>
      </w:pPr>
      <w:r w:rsidRPr="00E526E7">
        <w:rPr>
          <w:rFonts w:eastAsia="Calibri"/>
          <w:i/>
          <w:sz w:val="28"/>
          <w:szCs w:val="28"/>
        </w:rPr>
        <w:t>Личностными результатами</w:t>
      </w:r>
      <w:r w:rsidRPr="00E526E7">
        <w:rPr>
          <w:rFonts w:eastAsia="Calibri"/>
          <w:sz w:val="28"/>
          <w:szCs w:val="28"/>
        </w:rPr>
        <w:t xml:space="preserve"> изучения предмета являются следующие умения:</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осознавать роль языка и речи в жизни людей;</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эмоционально «проживать» текст, выражать свои эмоции;</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понимать эмоции других людей, сочувствовать, сопереживать;</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высказывать своё отношение к героям прочитанных произведений, к их поступкам.</w:t>
      </w:r>
    </w:p>
    <w:p w:rsidR="00153570" w:rsidRPr="00E526E7" w:rsidRDefault="00153570" w:rsidP="00E526E7">
      <w:pPr>
        <w:spacing w:after="200"/>
        <w:jc w:val="both"/>
        <w:rPr>
          <w:rFonts w:eastAsia="Calibri"/>
          <w:sz w:val="28"/>
          <w:szCs w:val="28"/>
        </w:rPr>
      </w:pPr>
      <w:r w:rsidRPr="00E526E7">
        <w:rPr>
          <w:rFonts w:eastAsia="Calibri"/>
          <w:i/>
          <w:sz w:val="28"/>
          <w:szCs w:val="28"/>
        </w:rPr>
        <w:t>Метапредметными</w:t>
      </w:r>
      <w:r w:rsidRPr="00E526E7">
        <w:rPr>
          <w:rFonts w:eastAsia="Calibri"/>
          <w:sz w:val="28"/>
          <w:szCs w:val="28"/>
        </w:rPr>
        <w:t xml:space="preserve"> результатами изучения курса является формирование универсальных учебных действий (УУД).</w:t>
      </w:r>
    </w:p>
    <w:p w:rsidR="00153570" w:rsidRPr="00E526E7" w:rsidRDefault="00153570" w:rsidP="00E526E7">
      <w:pPr>
        <w:suppressAutoHyphens/>
        <w:ind w:left="720"/>
        <w:contextualSpacing/>
        <w:jc w:val="both"/>
        <w:rPr>
          <w:rFonts w:eastAsia="Calibri"/>
          <w:sz w:val="28"/>
          <w:szCs w:val="28"/>
        </w:rPr>
      </w:pPr>
      <w:r w:rsidRPr="00E526E7">
        <w:rPr>
          <w:rFonts w:eastAsia="Calibri"/>
          <w:sz w:val="28"/>
          <w:szCs w:val="28"/>
        </w:rPr>
        <w:lastRenderedPageBreak/>
        <w:t>Регулятивные УУД:</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определять и формулировать цель деятельности на уроке с помощью учителя;</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проговаривать последовательность действий на уроке;</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учиться высказывать своё предположение (версию) на основе работы с материалом учебника;</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учиться работать по предложенному учителем плану.</w:t>
      </w:r>
    </w:p>
    <w:p w:rsidR="00153570" w:rsidRPr="00E526E7" w:rsidRDefault="00153570" w:rsidP="00E526E7">
      <w:pPr>
        <w:suppressAutoHyphens/>
        <w:ind w:left="720"/>
        <w:contextualSpacing/>
        <w:jc w:val="both"/>
        <w:rPr>
          <w:rFonts w:eastAsia="Calibri"/>
          <w:sz w:val="28"/>
          <w:szCs w:val="28"/>
        </w:rPr>
      </w:pPr>
      <w:r w:rsidRPr="00E526E7">
        <w:rPr>
          <w:rFonts w:eastAsia="Calibri"/>
          <w:sz w:val="28"/>
          <w:szCs w:val="28"/>
        </w:rPr>
        <w:t>Познавательные УУД:</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ориентироваться в прибор, учебнике;</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находить ответы на вопросы в тексте, иллюстрациях;</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делать выводы в результате совместной работы класса и учителя;</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преобразовывать информацию из одной формы в другую.</w:t>
      </w:r>
    </w:p>
    <w:p w:rsidR="00153570" w:rsidRPr="00E526E7" w:rsidRDefault="00153570" w:rsidP="00E526E7">
      <w:pPr>
        <w:suppressAutoHyphens/>
        <w:ind w:left="720"/>
        <w:contextualSpacing/>
        <w:jc w:val="both"/>
        <w:rPr>
          <w:rFonts w:eastAsia="Calibri"/>
          <w:sz w:val="28"/>
          <w:szCs w:val="28"/>
        </w:rPr>
      </w:pPr>
      <w:r w:rsidRPr="00E526E7">
        <w:rPr>
          <w:rFonts w:eastAsia="Calibri"/>
          <w:sz w:val="28"/>
          <w:szCs w:val="28"/>
        </w:rPr>
        <w:t>Коммуникативные УУД:</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оформлять свои мысли в устной и письменной форме (на уровне предложения или небольшого текста);</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слушать и понимать речь других;</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выбирать адек</w:t>
      </w:r>
      <w:r w:rsidRPr="00E526E7">
        <w:rPr>
          <w:rFonts w:eastAsia="Calibri"/>
          <w:sz w:val="28"/>
          <w:szCs w:val="28"/>
        </w:rPr>
        <w:softHyphen/>
        <w:t>ватные языковые средства для успешного решения коммуника</w:t>
      </w:r>
      <w:r w:rsidRPr="00E526E7">
        <w:rPr>
          <w:rFonts w:eastAsia="Calibri"/>
          <w:sz w:val="28"/>
          <w:szCs w:val="28"/>
        </w:rPr>
        <w:softHyphen/>
        <w:t>тивных задач (диалог, устные монологические высказывания) с учетом особенностей разных видов речи и ситуаций общения; стремление к более точному выражению собственного мнения и позиции; умение задавать вопросы;</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договариваться с одноклассниками совместно с учителем о правилах поведения и общения и следовать им;</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учиться работать в паре, группе; выполнять различные роли (лидера, исполнителя). </w:t>
      </w:r>
    </w:p>
    <w:p w:rsidR="00153570" w:rsidRPr="00E526E7" w:rsidRDefault="00153570" w:rsidP="00E526E7">
      <w:pPr>
        <w:ind w:left="360"/>
        <w:jc w:val="both"/>
        <w:rPr>
          <w:rFonts w:eastAsia="Calibri"/>
          <w:sz w:val="28"/>
          <w:szCs w:val="28"/>
        </w:rPr>
      </w:pPr>
      <w:r w:rsidRPr="00E526E7">
        <w:rPr>
          <w:rFonts w:eastAsia="Calibri"/>
          <w:i/>
          <w:sz w:val="28"/>
          <w:szCs w:val="28"/>
        </w:rPr>
        <w:t>Предметными</w:t>
      </w:r>
      <w:r w:rsidRPr="00E526E7">
        <w:rPr>
          <w:rFonts w:eastAsia="Calibri"/>
          <w:sz w:val="28"/>
          <w:szCs w:val="28"/>
        </w:rPr>
        <w:t xml:space="preserve"> результатами изучения курса является сформированность следующих умений:</w:t>
      </w:r>
    </w:p>
    <w:p w:rsidR="00153570" w:rsidRPr="00E526E7" w:rsidRDefault="00153570" w:rsidP="00E526E7">
      <w:pPr>
        <w:numPr>
          <w:ilvl w:val="0"/>
          <w:numId w:val="24"/>
        </w:numPr>
        <w:suppressAutoHyphens/>
        <w:spacing w:after="200"/>
        <w:contextualSpacing/>
        <w:jc w:val="both"/>
        <w:rPr>
          <w:rFonts w:eastAsia="Calibri"/>
          <w:sz w:val="28"/>
          <w:szCs w:val="28"/>
        </w:rPr>
      </w:pPr>
      <w:r w:rsidRPr="00E526E7">
        <w:rPr>
          <w:rFonts w:eastAsia="Calibri"/>
          <w:sz w:val="28"/>
          <w:szCs w:val="28"/>
        </w:rPr>
        <w:t xml:space="preserve">проводить звуковой анализ слова, называть звуки, из которых состоит слово (гласные – ударный, безударные; согласные – звонкие, глухие, парные и непарные, твёрдые, мягкие, парные и непарные); не смешивать понятия «звук» и «буква»; делить слово на слоги, ставить ударение; </w:t>
      </w:r>
    </w:p>
    <w:p w:rsidR="00153570" w:rsidRPr="00E526E7" w:rsidRDefault="00153570" w:rsidP="00E526E7">
      <w:pPr>
        <w:numPr>
          <w:ilvl w:val="0"/>
          <w:numId w:val="24"/>
        </w:numPr>
        <w:suppressAutoHyphens/>
        <w:spacing w:after="200"/>
        <w:contextualSpacing/>
        <w:jc w:val="both"/>
        <w:rPr>
          <w:rFonts w:eastAsia="Calibri"/>
          <w:sz w:val="28"/>
          <w:szCs w:val="28"/>
        </w:rPr>
      </w:pPr>
      <w:r w:rsidRPr="00E526E7">
        <w:rPr>
          <w:rFonts w:eastAsia="Calibri"/>
          <w:sz w:val="28"/>
          <w:szCs w:val="28"/>
        </w:rPr>
        <w:t>читать и составлять схемы звукового состава знакомых слов; определять количество букв и звуков в слове;</w:t>
      </w:r>
    </w:p>
    <w:p w:rsidR="00153570" w:rsidRPr="00E526E7" w:rsidRDefault="00153570" w:rsidP="00E526E7">
      <w:pPr>
        <w:numPr>
          <w:ilvl w:val="0"/>
          <w:numId w:val="24"/>
        </w:numPr>
        <w:suppressAutoHyphens/>
        <w:spacing w:after="200"/>
        <w:contextualSpacing/>
        <w:jc w:val="both"/>
        <w:rPr>
          <w:rFonts w:eastAsia="Calibri"/>
          <w:sz w:val="28"/>
          <w:szCs w:val="28"/>
        </w:rPr>
      </w:pPr>
      <w:r w:rsidRPr="00E526E7">
        <w:rPr>
          <w:rFonts w:eastAsia="Calibri"/>
          <w:sz w:val="28"/>
          <w:szCs w:val="28"/>
        </w:rPr>
        <w:t>отличать текст от набора предложений, записанных как текст;</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обозначать мягкость согласных звуков на письме;</w:t>
      </w:r>
    </w:p>
    <w:p w:rsidR="00153570"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ставить пунктуационные знаки конца предложения;</w:t>
      </w:r>
    </w:p>
    <w:p w:rsidR="00BB091F" w:rsidRPr="00E526E7" w:rsidRDefault="00153570" w:rsidP="00E526E7">
      <w:pPr>
        <w:numPr>
          <w:ilvl w:val="0"/>
          <w:numId w:val="23"/>
        </w:numPr>
        <w:suppressAutoHyphens/>
        <w:spacing w:after="200"/>
        <w:contextualSpacing/>
        <w:jc w:val="both"/>
        <w:rPr>
          <w:rFonts w:eastAsia="Calibri"/>
          <w:sz w:val="28"/>
          <w:szCs w:val="28"/>
        </w:rPr>
      </w:pPr>
      <w:r w:rsidRPr="00E526E7">
        <w:rPr>
          <w:rFonts w:eastAsia="Calibri"/>
          <w:sz w:val="28"/>
          <w:szCs w:val="28"/>
        </w:rPr>
        <w:t>списывать слова, написание которых</w:t>
      </w:r>
      <w:r w:rsidR="000E38C6" w:rsidRPr="00E526E7">
        <w:rPr>
          <w:rFonts w:eastAsia="Calibri"/>
          <w:sz w:val="28"/>
          <w:szCs w:val="28"/>
        </w:rPr>
        <w:t xml:space="preserve"> не расходится с произношением </w:t>
      </w:r>
      <w:r w:rsidRPr="00E526E7">
        <w:rPr>
          <w:rFonts w:eastAsia="Calibri"/>
          <w:sz w:val="28"/>
          <w:szCs w:val="28"/>
        </w:rPr>
        <w:t>(10-15 слов) и писать под диктовку учителя слова и небольшие предложения (15-20 слов).</w:t>
      </w:r>
    </w:p>
    <w:p w:rsidR="004D013A" w:rsidRPr="00E526E7" w:rsidRDefault="004D013A" w:rsidP="00E526E7">
      <w:pPr>
        <w:tabs>
          <w:tab w:val="left" w:pos="709"/>
          <w:tab w:val="left" w:pos="7125"/>
        </w:tabs>
        <w:jc w:val="both"/>
        <w:rPr>
          <w:b/>
          <w:sz w:val="28"/>
          <w:szCs w:val="28"/>
        </w:rPr>
      </w:pPr>
    </w:p>
    <w:p w:rsidR="00BB091F" w:rsidRPr="00E526E7" w:rsidRDefault="00BB091F" w:rsidP="00E526E7">
      <w:pPr>
        <w:tabs>
          <w:tab w:val="left" w:pos="709"/>
          <w:tab w:val="left" w:pos="7125"/>
        </w:tabs>
        <w:ind w:firstLine="709"/>
        <w:jc w:val="both"/>
        <w:rPr>
          <w:b/>
          <w:sz w:val="28"/>
          <w:szCs w:val="28"/>
        </w:rPr>
      </w:pPr>
      <w:r w:rsidRPr="00E526E7">
        <w:rPr>
          <w:b/>
          <w:sz w:val="28"/>
          <w:szCs w:val="28"/>
        </w:rPr>
        <w:t>Развитие речи</w:t>
      </w:r>
      <w:r w:rsidRPr="00E526E7">
        <w:rPr>
          <w:b/>
          <w:sz w:val="28"/>
          <w:szCs w:val="28"/>
        </w:rPr>
        <w:tab/>
      </w:r>
    </w:p>
    <w:p w:rsidR="00BB091F" w:rsidRPr="00E526E7" w:rsidRDefault="00BB091F" w:rsidP="00E526E7">
      <w:pPr>
        <w:tabs>
          <w:tab w:val="left" w:pos="709"/>
        </w:tabs>
        <w:ind w:firstLine="709"/>
        <w:jc w:val="both"/>
        <w:rPr>
          <w:i/>
          <w:sz w:val="28"/>
          <w:szCs w:val="28"/>
        </w:rPr>
      </w:pPr>
      <w:r w:rsidRPr="00E526E7">
        <w:rPr>
          <w:i/>
          <w:sz w:val="28"/>
          <w:szCs w:val="28"/>
        </w:rPr>
        <w:t>Обучающийся научится:</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первичному умению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соблюдать в повседневной жизни нормы речевого этикета;</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слушать вопрос, понимать его, отвечать на поставленный вопрос;</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пересказывать сюжет известной сказки по данному рисунку;</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составлять текст из набора предложений;</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выбирать заголовок текста из ряда данных и самостоятельно озаглавливать текст.</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 xml:space="preserve">различать устную и письменную речь; </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 xml:space="preserve">составлять небольшие монологические высказывания по результатам наблюдений за фактами и явлениями языка. </w:t>
      </w:r>
    </w:p>
    <w:p w:rsidR="00BB091F" w:rsidRPr="00E526E7" w:rsidRDefault="00BB091F" w:rsidP="00E526E7">
      <w:pPr>
        <w:numPr>
          <w:ilvl w:val="0"/>
          <w:numId w:val="4"/>
        </w:numPr>
        <w:tabs>
          <w:tab w:val="left" w:pos="709"/>
        </w:tabs>
        <w:ind w:left="0" w:firstLine="709"/>
        <w:jc w:val="both"/>
        <w:rPr>
          <w:sz w:val="28"/>
          <w:szCs w:val="28"/>
        </w:rPr>
      </w:pPr>
      <w:r w:rsidRPr="00E526E7">
        <w:rPr>
          <w:sz w:val="28"/>
          <w:szCs w:val="28"/>
        </w:rPr>
        <w:t>определять тему и главную мысль текста;</w:t>
      </w:r>
    </w:p>
    <w:p w:rsidR="004D013A" w:rsidRPr="00E526E7" w:rsidRDefault="004D013A" w:rsidP="00E526E7">
      <w:pPr>
        <w:tabs>
          <w:tab w:val="left" w:pos="709"/>
        </w:tabs>
        <w:ind w:firstLine="709"/>
        <w:jc w:val="both"/>
        <w:rPr>
          <w:b/>
          <w:sz w:val="28"/>
          <w:szCs w:val="28"/>
        </w:rPr>
      </w:pPr>
    </w:p>
    <w:p w:rsidR="00BB091F" w:rsidRPr="00E526E7" w:rsidRDefault="00BB091F" w:rsidP="00E526E7">
      <w:pPr>
        <w:tabs>
          <w:tab w:val="left" w:pos="709"/>
        </w:tabs>
        <w:ind w:firstLine="709"/>
        <w:jc w:val="both"/>
        <w:rPr>
          <w:b/>
          <w:sz w:val="28"/>
          <w:szCs w:val="28"/>
        </w:rPr>
      </w:pPr>
      <w:r w:rsidRPr="00E526E7">
        <w:rPr>
          <w:b/>
          <w:sz w:val="28"/>
          <w:szCs w:val="28"/>
        </w:rPr>
        <w:t>Система языка</w:t>
      </w:r>
    </w:p>
    <w:p w:rsidR="00BB091F" w:rsidRPr="00E526E7" w:rsidRDefault="00BB091F" w:rsidP="00E526E7">
      <w:pPr>
        <w:tabs>
          <w:tab w:val="left" w:pos="709"/>
        </w:tabs>
        <w:ind w:firstLine="709"/>
        <w:jc w:val="both"/>
        <w:rPr>
          <w:b/>
          <w:sz w:val="28"/>
          <w:szCs w:val="28"/>
        </w:rPr>
      </w:pPr>
      <w:r w:rsidRPr="00E526E7">
        <w:rPr>
          <w:b/>
          <w:sz w:val="28"/>
          <w:szCs w:val="28"/>
        </w:rPr>
        <w:t>Фонетика, орфоэпия, графика</w:t>
      </w:r>
    </w:p>
    <w:p w:rsidR="00BB091F" w:rsidRPr="00E526E7" w:rsidRDefault="00BB091F" w:rsidP="00E526E7">
      <w:pPr>
        <w:tabs>
          <w:tab w:val="left" w:pos="709"/>
        </w:tabs>
        <w:ind w:firstLine="709"/>
        <w:jc w:val="both"/>
        <w:rPr>
          <w:sz w:val="28"/>
          <w:szCs w:val="28"/>
        </w:rPr>
      </w:pPr>
      <w:r w:rsidRPr="00E526E7">
        <w:rPr>
          <w:sz w:val="28"/>
          <w:szCs w:val="28"/>
        </w:rPr>
        <w:t>Обучающийся научится:</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 xml:space="preserve">различать звуки речи; </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понимать различие между звуками и буквами;</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устанавливать последовательность звуков в слове и их число;</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 xml:space="preserve">различать гласные и согласные звуки, определять их в слове и правильно произносить; </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определять качественную характеристику гласного звука в слове: ударный или безударный;</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различать гласный звук [и] и согласный звук [й];</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 xml:space="preserve">различать согласные звуки: мягкие и твёрдые, глухие и звонкие, определять их в слове и правильно произносить; </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различать непарные твёрдые согласные [ж], [ш], [ц], непарные мягкие согласные [ч’], [щ’], находить их в слове, правильно произносить;</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устанавливать соотношение звукового и буквенного состава в словах типа стол, конь, ёлка;</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 xml:space="preserve">различать слово и слог; определять количество слогов в слове, делить слова на слоги; </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lastRenderedPageBreak/>
        <w:t>обозначать ударение в слове;</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правильно называть буквы в алфавитном порядке;</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различать звуки речи и буквы, которыми обозначаются звуки на письме;</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различать буквы, обозначающие гласные звуки, как показатели твёрдости-мягкости согласных звуков;</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определять функцию буквы «мягкий знак» (ь) как показателя мягкости предшествующего согласного звука.</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наблюдать над образованием звуков речи;</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определять функцию букв е, ё, ю, я в слове;</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обозначать на письме звук [й’];</w:t>
      </w:r>
    </w:p>
    <w:p w:rsidR="00BB091F" w:rsidRPr="00E526E7" w:rsidRDefault="00BB091F" w:rsidP="00E526E7">
      <w:pPr>
        <w:numPr>
          <w:ilvl w:val="0"/>
          <w:numId w:val="8"/>
        </w:numPr>
        <w:tabs>
          <w:tab w:val="left" w:pos="709"/>
        </w:tabs>
        <w:ind w:left="0" w:firstLine="709"/>
        <w:jc w:val="both"/>
        <w:rPr>
          <w:sz w:val="28"/>
          <w:szCs w:val="28"/>
        </w:rPr>
      </w:pPr>
      <w:r w:rsidRPr="00E526E7">
        <w:rPr>
          <w:sz w:val="28"/>
          <w:szCs w:val="28"/>
        </w:rPr>
        <w:t>устанавливать соотношение звукового и буквенного состава в словах типа коньки, утюг, яма, ель;</w:t>
      </w:r>
    </w:p>
    <w:p w:rsidR="004D013A" w:rsidRPr="00E526E7" w:rsidRDefault="004D013A" w:rsidP="00E526E7">
      <w:pPr>
        <w:tabs>
          <w:tab w:val="left" w:pos="709"/>
        </w:tabs>
        <w:ind w:firstLine="709"/>
        <w:jc w:val="both"/>
        <w:rPr>
          <w:b/>
          <w:sz w:val="28"/>
          <w:szCs w:val="28"/>
        </w:rPr>
      </w:pPr>
    </w:p>
    <w:p w:rsidR="00BB091F" w:rsidRPr="00E526E7" w:rsidRDefault="00BB091F" w:rsidP="00E526E7">
      <w:pPr>
        <w:tabs>
          <w:tab w:val="left" w:pos="709"/>
        </w:tabs>
        <w:ind w:firstLine="709"/>
        <w:jc w:val="both"/>
        <w:rPr>
          <w:b/>
          <w:sz w:val="28"/>
          <w:szCs w:val="28"/>
        </w:rPr>
      </w:pPr>
      <w:r w:rsidRPr="00E526E7">
        <w:rPr>
          <w:b/>
          <w:sz w:val="28"/>
          <w:szCs w:val="28"/>
        </w:rPr>
        <w:t>Лексика</w:t>
      </w:r>
    </w:p>
    <w:p w:rsidR="00BB091F" w:rsidRPr="00E526E7" w:rsidRDefault="00BB091F" w:rsidP="00E526E7">
      <w:pPr>
        <w:tabs>
          <w:tab w:val="left" w:pos="709"/>
        </w:tabs>
        <w:ind w:firstLine="709"/>
        <w:jc w:val="both"/>
        <w:rPr>
          <w:sz w:val="28"/>
          <w:szCs w:val="28"/>
        </w:rPr>
      </w:pPr>
      <w:r w:rsidRPr="00E526E7">
        <w:rPr>
          <w:sz w:val="28"/>
          <w:szCs w:val="28"/>
        </w:rPr>
        <w:t>Обучающийся научится:</w:t>
      </w:r>
    </w:p>
    <w:p w:rsidR="00BB091F" w:rsidRPr="00E526E7" w:rsidRDefault="00BB091F" w:rsidP="00E526E7">
      <w:pPr>
        <w:numPr>
          <w:ilvl w:val="0"/>
          <w:numId w:val="5"/>
        </w:numPr>
        <w:tabs>
          <w:tab w:val="left" w:pos="709"/>
        </w:tabs>
        <w:ind w:left="0" w:firstLine="709"/>
        <w:jc w:val="both"/>
        <w:rPr>
          <w:sz w:val="28"/>
          <w:szCs w:val="28"/>
        </w:rPr>
      </w:pPr>
      <w:r w:rsidRPr="00E526E7">
        <w:rPr>
          <w:sz w:val="28"/>
          <w:szCs w:val="28"/>
        </w:rPr>
        <w:t>различать слово и предложение, слово и слог, слово и набор буквосочетаний (книга — агник);</w:t>
      </w:r>
    </w:p>
    <w:p w:rsidR="00BB091F" w:rsidRPr="00E526E7" w:rsidRDefault="00BB091F" w:rsidP="00E526E7">
      <w:pPr>
        <w:numPr>
          <w:ilvl w:val="0"/>
          <w:numId w:val="5"/>
        </w:numPr>
        <w:tabs>
          <w:tab w:val="left" w:pos="709"/>
        </w:tabs>
        <w:ind w:left="0" w:firstLine="709"/>
        <w:jc w:val="both"/>
        <w:rPr>
          <w:sz w:val="28"/>
          <w:szCs w:val="28"/>
        </w:rPr>
      </w:pPr>
      <w:r w:rsidRPr="00E526E7">
        <w:rPr>
          <w:sz w:val="28"/>
          <w:szCs w:val="28"/>
        </w:rPr>
        <w:t>различать предмет (признак, действие) и слово, называющее этот предмет;</w:t>
      </w:r>
    </w:p>
    <w:p w:rsidR="00BB091F" w:rsidRPr="00E526E7" w:rsidRDefault="00BB091F" w:rsidP="00E526E7">
      <w:pPr>
        <w:numPr>
          <w:ilvl w:val="0"/>
          <w:numId w:val="5"/>
        </w:numPr>
        <w:tabs>
          <w:tab w:val="left" w:pos="709"/>
        </w:tabs>
        <w:ind w:left="0" w:firstLine="709"/>
        <w:jc w:val="both"/>
        <w:rPr>
          <w:sz w:val="28"/>
          <w:szCs w:val="28"/>
        </w:rPr>
      </w:pPr>
      <w:r w:rsidRPr="00E526E7">
        <w:rPr>
          <w:sz w:val="28"/>
          <w:szCs w:val="28"/>
        </w:rPr>
        <w:t xml:space="preserve">определять количество слов в предложении, вычленять слова из предложения; </w:t>
      </w:r>
    </w:p>
    <w:p w:rsidR="00BB091F" w:rsidRPr="00E526E7" w:rsidRDefault="00BB091F" w:rsidP="00E526E7">
      <w:pPr>
        <w:numPr>
          <w:ilvl w:val="0"/>
          <w:numId w:val="5"/>
        </w:numPr>
        <w:tabs>
          <w:tab w:val="left" w:pos="709"/>
        </w:tabs>
        <w:ind w:left="0" w:firstLine="709"/>
        <w:jc w:val="both"/>
        <w:rPr>
          <w:sz w:val="28"/>
          <w:szCs w:val="28"/>
        </w:rPr>
      </w:pPr>
      <w:r w:rsidRPr="00E526E7">
        <w:rPr>
          <w:sz w:val="28"/>
          <w:szCs w:val="28"/>
        </w:rPr>
        <w:t>классифицировать и объединять некоторые слова по значению (люди, животные, растения, инструменты и др.);</w:t>
      </w:r>
    </w:p>
    <w:p w:rsidR="00BB091F" w:rsidRPr="00E526E7" w:rsidRDefault="00BB091F" w:rsidP="00E526E7">
      <w:pPr>
        <w:numPr>
          <w:ilvl w:val="0"/>
          <w:numId w:val="5"/>
        </w:numPr>
        <w:tabs>
          <w:tab w:val="left" w:pos="709"/>
        </w:tabs>
        <w:ind w:left="0" w:firstLine="709"/>
        <w:jc w:val="both"/>
        <w:rPr>
          <w:sz w:val="28"/>
          <w:szCs w:val="28"/>
        </w:rPr>
      </w:pPr>
      <w:r w:rsidRPr="00E526E7">
        <w:rPr>
          <w:sz w:val="28"/>
          <w:szCs w:val="28"/>
        </w:rPr>
        <w:t>определять группу «вежливых» слов (слова-прощания, слова-приветствия, слова-извинения, слова-благодарения);</w:t>
      </w:r>
    </w:p>
    <w:p w:rsidR="00BB091F" w:rsidRPr="00E526E7" w:rsidRDefault="00BB091F" w:rsidP="00E526E7">
      <w:pPr>
        <w:numPr>
          <w:ilvl w:val="0"/>
          <w:numId w:val="5"/>
        </w:numPr>
        <w:tabs>
          <w:tab w:val="left" w:pos="709"/>
        </w:tabs>
        <w:ind w:left="0" w:firstLine="709"/>
        <w:jc w:val="both"/>
        <w:rPr>
          <w:sz w:val="28"/>
          <w:szCs w:val="28"/>
        </w:rPr>
      </w:pPr>
      <w:r w:rsidRPr="00E526E7">
        <w:rPr>
          <w:sz w:val="28"/>
          <w:szCs w:val="28"/>
        </w:rPr>
        <w:t>на практическом уровне различать многозначные слова (простые случаи), слова, близкие и противоположные по значению;</w:t>
      </w:r>
    </w:p>
    <w:p w:rsidR="00BB091F" w:rsidRPr="00E526E7" w:rsidRDefault="00BB091F" w:rsidP="00E526E7">
      <w:pPr>
        <w:numPr>
          <w:ilvl w:val="0"/>
          <w:numId w:val="5"/>
        </w:numPr>
        <w:tabs>
          <w:tab w:val="left" w:pos="709"/>
        </w:tabs>
        <w:ind w:left="0" w:firstLine="709"/>
        <w:jc w:val="both"/>
        <w:rPr>
          <w:sz w:val="28"/>
          <w:szCs w:val="28"/>
        </w:rPr>
      </w:pPr>
      <w:r w:rsidRPr="00E526E7">
        <w:rPr>
          <w:sz w:val="28"/>
          <w:szCs w:val="28"/>
        </w:rPr>
        <w:t>на практическом уровне различать слова-названия предметов, названия признаков предметов, названия действий предметов.</w:t>
      </w:r>
    </w:p>
    <w:p w:rsidR="004D013A" w:rsidRPr="00E526E7" w:rsidRDefault="004D013A" w:rsidP="00E526E7">
      <w:pPr>
        <w:tabs>
          <w:tab w:val="left" w:pos="709"/>
        </w:tabs>
        <w:ind w:firstLine="709"/>
        <w:jc w:val="both"/>
        <w:rPr>
          <w:b/>
          <w:sz w:val="28"/>
          <w:szCs w:val="28"/>
        </w:rPr>
      </w:pPr>
    </w:p>
    <w:p w:rsidR="00BB091F" w:rsidRPr="00E526E7" w:rsidRDefault="00BB091F" w:rsidP="00E526E7">
      <w:pPr>
        <w:tabs>
          <w:tab w:val="left" w:pos="709"/>
        </w:tabs>
        <w:ind w:firstLine="709"/>
        <w:jc w:val="both"/>
        <w:rPr>
          <w:b/>
          <w:sz w:val="28"/>
          <w:szCs w:val="28"/>
        </w:rPr>
      </w:pPr>
      <w:r w:rsidRPr="00E526E7">
        <w:rPr>
          <w:b/>
          <w:sz w:val="28"/>
          <w:szCs w:val="28"/>
        </w:rPr>
        <w:t>Морфология</w:t>
      </w:r>
    </w:p>
    <w:p w:rsidR="00BB091F" w:rsidRPr="00E526E7" w:rsidRDefault="00BB091F" w:rsidP="00E526E7">
      <w:pPr>
        <w:tabs>
          <w:tab w:val="left" w:pos="709"/>
        </w:tabs>
        <w:ind w:firstLine="709"/>
        <w:jc w:val="both"/>
        <w:rPr>
          <w:sz w:val="28"/>
          <w:szCs w:val="28"/>
        </w:rPr>
      </w:pPr>
      <w:r w:rsidRPr="00E526E7">
        <w:rPr>
          <w:sz w:val="28"/>
          <w:szCs w:val="28"/>
        </w:rPr>
        <w:t>Обучающийся научится:</w:t>
      </w:r>
    </w:p>
    <w:p w:rsidR="00BB091F" w:rsidRPr="00E526E7" w:rsidRDefault="00BB091F" w:rsidP="00E526E7">
      <w:pPr>
        <w:numPr>
          <w:ilvl w:val="0"/>
          <w:numId w:val="7"/>
        </w:numPr>
        <w:tabs>
          <w:tab w:val="left" w:pos="709"/>
        </w:tabs>
        <w:ind w:left="0" w:firstLine="709"/>
        <w:jc w:val="both"/>
        <w:rPr>
          <w:sz w:val="28"/>
          <w:szCs w:val="28"/>
        </w:rPr>
      </w:pPr>
      <w:r w:rsidRPr="00E526E7">
        <w:rPr>
          <w:sz w:val="28"/>
          <w:szCs w:val="28"/>
        </w:rPr>
        <w:t>различать слова, обозначающие предметы (признаки предметов, действия предметов);</w:t>
      </w:r>
    </w:p>
    <w:p w:rsidR="00BB091F" w:rsidRPr="00E526E7" w:rsidRDefault="00BB091F" w:rsidP="00E526E7">
      <w:pPr>
        <w:numPr>
          <w:ilvl w:val="0"/>
          <w:numId w:val="7"/>
        </w:numPr>
        <w:tabs>
          <w:tab w:val="left" w:pos="709"/>
        </w:tabs>
        <w:ind w:left="0" w:firstLine="709"/>
        <w:jc w:val="both"/>
        <w:rPr>
          <w:sz w:val="28"/>
          <w:szCs w:val="28"/>
        </w:rPr>
      </w:pPr>
      <w:r w:rsidRPr="00E526E7">
        <w:rPr>
          <w:sz w:val="28"/>
          <w:szCs w:val="28"/>
        </w:rPr>
        <w:t>соотносить слова-названия предметов и вопрос, на который отвечают эти слова;</w:t>
      </w:r>
    </w:p>
    <w:p w:rsidR="00BB091F" w:rsidRPr="00E526E7" w:rsidRDefault="00BB091F" w:rsidP="00E526E7">
      <w:pPr>
        <w:numPr>
          <w:ilvl w:val="0"/>
          <w:numId w:val="7"/>
        </w:numPr>
        <w:tabs>
          <w:tab w:val="left" w:pos="709"/>
        </w:tabs>
        <w:ind w:left="0" w:firstLine="709"/>
        <w:jc w:val="both"/>
        <w:rPr>
          <w:sz w:val="28"/>
          <w:szCs w:val="28"/>
        </w:rPr>
      </w:pPr>
      <w:r w:rsidRPr="00E526E7">
        <w:rPr>
          <w:sz w:val="28"/>
          <w:szCs w:val="28"/>
        </w:rPr>
        <w:t>соотносить слова-названия действий предметов и вопрос, на который отвечают эти слова;</w:t>
      </w:r>
    </w:p>
    <w:p w:rsidR="00BB091F" w:rsidRPr="00E526E7" w:rsidRDefault="00BB091F" w:rsidP="00E526E7">
      <w:pPr>
        <w:numPr>
          <w:ilvl w:val="0"/>
          <w:numId w:val="7"/>
        </w:numPr>
        <w:tabs>
          <w:tab w:val="left" w:pos="709"/>
        </w:tabs>
        <w:ind w:left="0" w:firstLine="709"/>
        <w:jc w:val="both"/>
        <w:rPr>
          <w:sz w:val="28"/>
          <w:szCs w:val="28"/>
        </w:rPr>
      </w:pPr>
      <w:r w:rsidRPr="00E526E7">
        <w:rPr>
          <w:sz w:val="28"/>
          <w:szCs w:val="28"/>
        </w:rPr>
        <w:t>соотносить слова-названия признаков предметов и вопрос, на который отвечают эти слова;</w:t>
      </w:r>
    </w:p>
    <w:p w:rsidR="00BB091F" w:rsidRPr="00E526E7" w:rsidRDefault="00BB091F" w:rsidP="00E526E7">
      <w:pPr>
        <w:numPr>
          <w:ilvl w:val="0"/>
          <w:numId w:val="7"/>
        </w:numPr>
        <w:tabs>
          <w:tab w:val="left" w:pos="709"/>
        </w:tabs>
        <w:ind w:left="0" w:firstLine="709"/>
        <w:jc w:val="both"/>
        <w:rPr>
          <w:sz w:val="28"/>
          <w:szCs w:val="28"/>
        </w:rPr>
      </w:pPr>
      <w:r w:rsidRPr="00E526E7">
        <w:rPr>
          <w:sz w:val="28"/>
          <w:szCs w:val="28"/>
        </w:rPr>
        <w:lastRenderedPageBreak/>
        <w:t>различать названия предметов, отвечающие на вопросы к т о? ч т о?</w:t>
      </w:r>
    </w:p>
    <w:p w:rsidR="00BB091F" w:rsidRPr="00E526E7" w:rsidRDefault="00BB091F" w:rsidP="00E526E7">
      <w:pPr>
        <w:tabs>
          <w:tab w:val="left" w:pos="709"/>
        </w:tabs>
        <w:ind w:firstLine="709"/>
        <w:jc w:val="both"/>
        <w:rPr>
          <w:b/>
          <w:sz w:val="28"/>
          <w:szCs w:val="28"/>
        </w:rPr>
      </w:pPr>
      <w:r w:rsidRPr="00E526E7">
        <w:rPr>
          <w:b/>
          <w:sz w:val="28"/>
          <w:szCs w:val="28"/>
        </w:rPr>
        <w:t>Синтаксис</w:t>
      </w:r>
    </w:p>
    <w:p w:rsidR="00BB091F" w:rsidRPr="00E526E7" w:rsidRDefault="00BB091F" w:rsidP="00E526E7">
      <w:pPr>
        <w:tabs>
          <w:tab w:val="left" w:pos="709"/>
        </w:tabs>
        <w:ind w:firstLine="709"/>
        <w:jc w:val="both"/>
        <w:rPr>
          <w:sz w:val="28"/>
          <w:szCs w:val="28"/>
        </w:rPr>
      </w:pPr>
      <w:r w:rsidRPr="00E526E7">
        <w:rPr>
          <w:sz w:val="28"/>
          <w:szCs w:val="28"/>
        </w:rPr>
        <w:t>Обучающийся научится:</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различать текст и предложение, предложение и слова, не составляющие предложения;</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 xml:space="preserve">выделять предложения из речи; </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соблюдать в устной речи интонацию конца предложения;</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определять границы предложения в деформированном тексте (из 2—3 предложений), выбирать знак для конца каждого предложения;</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соотносить схемы предложений и предложения, соответствующие этим схемам;</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составлять предложения из слов (в том числе из слов, данных не в начальной форме);</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составлять предложения по схеме, рисунку, на заданную тему (например, на тему «Весна»);</w:t>
      </w:r>
    </w:p>
    <w:p w:rsidR="00BB091F" w:rsidRPr="00E526E7" w:rsidRDefault="00BB091F" w:rsidP="00E526E7">
      <w:pPr>
        <w:numPr>
          <w:ilvl w:val="0"/>
          <w:numId w:val="2"/>
        </w:numPr>
        <w:tabs>
          <w:tab w:val="left" w:pos="709"/>
        </w:tabs>
        <w:ind w:left="0" w:firstLine="709"/>
        <w:jc w:val="both"/>
        <w:rPr>
          <w:sz w:val="28"/>
          <w:szCs w:val="28"/>
        </w:rPr>
      </w:pPr>
      <w:r w:rsidRPr="00E526E7">
        <w:rPr>
          <w:sz w:val="28"/>
          <w:szCs w:val="28"/>
        </w:rPr>
        <w:t>писать предложения под диктовку, а также составлять их схемы.</w:t>
      </w:r>
    </w:p>
    <w:p w:rsidR="00BB091F" w:rsidRPr="00E526E7" w:rsidRDefault="00BB091F" w:rsidP="00E526E7">
      <w:pPr>
        <w:numPr>
          <w:ilvl w:val="0"/>
          <w:numId w:val="1"/>
        </w:numPr>
        <w:tabs>
          <w:tab w:val="left" w:pos="709"/>
        </w:tabs>
        <w:ind w:left="0" w:firstLine="709"/>
        <w:jc w:val="both"/>
        <w:rPr>
          <w:sz w:val="28"/>
          <w:szCs w:val="28"/>
        </w:rPr>
      </w:pPr>
      <w:r w:rsidRPr="00E526E7">
        <w:rPr>
          <w:sz w:val="28"/>
          <w:szCs w:val="28"/>
        </w:rPr>
        <w:t>сравнивать предложения по цели высказывания и по интонации (без терминов) с опорой на содержание (цель высказывания), на интонацию, (мелодику, логическое ударение), порядок слов, знаки конца предложения.</w:t>
      </w:r>
    </w:p>
    <w:p w:rsidR="004D013A" w:rsidRPr="00E526E7" w:rsidRDefault="004D013A" w:rsidP="00E526E7">
      <w:pPr>
        <w:tabs>
          <w:tab w:val="left" w:pos="709"/>
        </w:tabs>
        <w:ind w:firstLine="709"/>
        <w:jc w:val="both"/>
        <w:rPr>
          <w:b/>
          <w:sz w:val="28"/>
          <w:szCs w:val="28"/>
        </w:rPr>
      </w:pPr>
    </w:p>
    <w:p w:rsidR="00BB091F" w:rsidRPr="00E526E7" w:rsidRDefault="00BB091F" w:rsidP="00E526E7">
      <w:pPr>
        <w:tabs>
          <w:tab w:val="left" w:pos="709"/>
        </w:tabs>
        <w:ind w:firstLine="709"/>
        <w:jc w:val="both"/>
        <w:rPr>
          <w:b/>
          <w:sz w:val="28"/>
          <w:szCs w:val="28"/>
        </w:rPr>
      </w:pPr>
      <w:r w:rsidRPr="00E526E7">
        <w:rPr>
          <w:b/>
          <w:sz w:val="28"/>
          <w:szCs w:val="28"/>
        </w:rPr>
        <w:t>Орфография и пунктуация</w:t>
      </w:r>
    </w:p>
    <w:p w:rsidR="00BB091F" w:rsidRPr="00E526E7" w:rsidRDefault="00BB091F" w:rsidP="00E526E7">
      <w:pPr>
        <w:tabs>
          <w:tab w:val="left" w:pos="709"/>
        </w:tabs>
        <w:ind w:firstLine="709"/>
        <w:jc w:val="both"/>
        <w:rPr>
          <w:sz w:val="28"/>
          <w:szCs w:val="28"/>
        </w:rPr>
      </w:pPr>
      <w:r w:rsidRPr="00E526E7">
        <w:rPr>
          <w:sz w:val="28"/>
          <w:szCs w:val="28"/>
        </w:rPr>
        <w:t>Обучающийся научится:</w:t>
      </w:r>
    </w:p>
    <w:p w:rsidR="00BB091F" w:rsidRPr="00E526E7" w:rsidRDefault="00BB091F" w:rsidP="00E526E7">
      <w:pPr>
        <w:numPr>
          <w:ilvl w:val="0"/>
          <w:numId w:val="6"/>
        </w:numPr>
        <w:tabs>
          <w:tab w:val="left" w:pos="709"/>
        </w:tabs>
        <w:ind w:left="0" w:firstLine="709"/>
        <w:jc w:val="both"/>
        <w:rPr>
          <w:sz w:val="28"/>
          <w:szCs w:val="28"/>
        </w:rPr>
      </w:pPr>
      <w:r w:rsidRPr="00E526E7">
        <w:rPr>
          <w:sz w:val="28"/>
          <w:szCs w:val="28"/>
        </w:rPr>
        <w:t>применять изученные правила правописания: раздельное написание слов в предложении; написание гласных и, а, у после шипящих согласных ж, ш, ч, щ (в положении под ударением); перенос слов; прописная буква в начале предложения, в именах собственных; знаки препинания конца предложения (.?!);</w:t>
      </w:r>
    </w:p>
    <w:p w:rsidR="00BB091F" w:rsidRPr="00E526E7" w:rsidRDefault="00BB091F" w:rsidP="00E526E7">
      <w:pPr>
        <w:numPr>
          <w:ilvl w:val="0"/>
          <w:numId w:val="6"/>
        </w:numPr>
        <w:tabs>
          <w:tab w:val="left" w:pos="709"/>
        </w:tabs>
        <w:ind w:left="0" w:firstLine="709"/>
        <w:jc w:val="both"/>
        <w:rPr>
          <w:sz w:val="28"/>
          <w:szCs w:val="28"/>
        </w:rPr>
      </w:pPr>
      <w:r w:rsidRPr="00E526E7">
        <w:rPr>
          <w:sz w:val="28"/>
          <w:szCs w:val="28"/>
        </w:rPr>
        <w:t>безошибочно списывать текст с доски и учебника;</w:t>
      </w:r>
    </w:p>
    <w:p w:rsidR="00BB091F" w:rsidRPr="00E526E7" w:rsidRDefault="00BB091F" w:rsidP="00E526E7">
      <w:pPr>
        <w:numPr>
          <w:ilvl w:val="0"/>
          <w:numId w:val="6"/>
        </w:numPr>
        <w:tabs>
          <w:tab w:val="left" w:pos="709"/>
        </w:tabs>
        <w:ind w:left="0" w:firstLine="709"/>
        <w:jc w:val="both"/>
        <w:rPr>
          <w:sz w:val="28"/>
          <w:szCs w:val="28"/>
        </w:rPr>
      </w:pPr>
      <w:r w:rsidRPr="00E526E7">
        <w:rPr>
          <w:sz w:val="28"/>
          <w:szCs w:val="28"/>
        </w:rPr>
        <w:t>писать под диктовку тексты в соответствии с изученными правилами.</w:t>
      </w:r>
    </w:p>
    <w:p w:rsidR="00BB091F" w:rsidRPr="00E526E7" w:rsidRDefault="00BB091F" w:rsidP="00E526E7">
      <w:pPr>
        <w:numPr>
          <w:ilvl w:val="0"/>
          <w:numId w:val="3"/>
        </w:numPr>
        <w:tabs>
          <w:tab w:val="left" w:pos="709"/>
        </w:tabs>
        <w:ind w:left="0" w:firstLine="709"/>
        <w:jc w:val="both"/>
        <w:rPr>
          <w:sz w:val="28"/>
          <w:szCs w:val="28"/>
        </w:rPr>
      </w:pPr>
      <w:r w:rsidRPr="00E526E7">
        <w:rPr>
          <w:sz w:val="28"/>
          <w:szCs w:val="28"/>
        </w:rPr>
        <w:t>определять случаи расхождения звукового и буквенного состава слов;</w:t>
      </w:r>
    </w:p>
    <w:p w:rsidR="00BB091F" w:rsidRPr="00E526E7" w:rsidRDefault="00BB091F" w:rsidP="00E526E7">
      <w:pPr>
        <w:numPr>
          <w:ilvl w:val="0"/>
          <w:numId w:val="3"/>
        </w:numPr>
        <w:tabs>
          <w:tab w:val="left" w:pos="709"/>
        </w:tabs>
        <w:ind w:left="0" w:firstLine="709"/>
        <w:jc w:val="both"/>
        <w:rPr>
          <w:sz w:val="28"/>
          <w:szCs w:val="28"/>
        </w:rPr>
      </w:pPr>
      <w:r w:rsidRPr="00E526E7">
        <w:rPr>
          <w:sz w:val="28"/>
          <w:szCs w:val="28"/>
        </w:rPr>
        <w:t>писать слова с парным по глухости-звонкости согласным звуком на конце слова (простейшие случаи, слова типа глаз, дуб);</w:t>
      </w:r>
    </w:p>
    <w:p w:rsidR="004D013A" w:rsidRPr="00E526E7" w:rsidRDefault="00BB091F" w:rsidP="00E526E7">
      <w:pPr>
        <w:numPr>
          <w:ilvl w:val="0"/>
          <w:numId w:val="3"/>
        </w:numPr>
        <w:tabs>
          <w:tab w:val="left" w:pos="709"/>
        </w:tabs>
        <w:ind w:left="0" w:firstLine="709"/>
        <w:jc w:val="both"/>
        <w:rPr>
          <w:sz w:val="28"/>
          <w:szCs w:val="28"/>
        </w:rPr>
      </w:pPr>
      <w:r w:rsidRPr="00E526E7">
        <w:rPr>
          <w:sz w:val="28"/>
          <w:szCs w:val="28"/>
        </w:rPr>
        <w:t>применять орфографическое чтение (проговаривание) при письме под диктовку и при списывании.</w:t>
      </w:r>
    </w:p>
    <w:p w:rsidR="00AD1B3C" w:rsidRDefault="00AD1B3C" w:rsidP="00AD1B3C">
      <w:pPr>
        <w:pStyle w:val="aa"/>
        <w:tabs>
          <w:tab w:val="left" w:pos="709"/>
        </w:tabs>
        <w:autoSpaceDE w:val="0"/>
        <w:autoSpaceDN w:val="0"/>
        <w:adjustRightInd w:val="0"/>
        <w:ind w:left="1069"/>
        <w:jc w:val="center"/>
        <w:rPr>
          <w:rFonts w:cs="Times New Roman"/>
          <w:b/>
          <w:bCs/>
          <w:sz w:val="28"/>
          <w:szCs w:val="28"/>
        </w:rPr>
      </w:pPr>
    </w:p>
    <w:p w:rsidR="00D74019" w:rsidRDefault="00D74019" w:rsidP="00AD1B3C">
      <w:pPr>
        <w:pStyle w:val="aa"/>
        <w:tabs>
          <w:tab w:val="left" w:pos="709"/>
        </w:tabs>
        <w:autoSpaceDE w:val="0"/>
        <w:autoSpaceDN w:val="0"/>
        <w:adjustRightInd w:val="0"/>
        <w:ind w:left="1069"/>
        <w:jc w:val="center"/>
        <w:rPr>
          <w:rFonts w:cs="Times New Roman"/>
          <w:b/>
          <w:bCs/>
          <w:sz w:val="28"/>
          <w:szCs w:val="28"/>
        </w:rPr>
      </w:pPr>
    </w:p>
    <w:p w:rsidR="00BB091F" w:rsidRPr="00E526E7" w:rsidRDefault="00AD1B3C" w:rsidP="00AD1B3C">
      <w:pPr>
        <w:pStyle w:val="aa"/>
        <w:tabs>
          <w:tab w:val="left" w:pos="709"/>
        </w:tabs>
        <w:autoSpaceDE w:val="0"/>
        <w:autoSpaceDN w:val="0"/>
        <w:adjustRightInd w:val="0"/>
        <w:ind w:left="1069"/>
        <w:jc w:val="center"/>
        <w:rPr>
          <w:rFonts w:cs="Times New Roman"/>
          <w:b/>
          <w:bCs/>
          <w:sz w:val="28"/>
          <w:szCs w:val="28"/>
        </w:rPr>
      </w:pPr>
      <w:r>
        <w:rPr>
          <w:rFonts w:cs="Times New Roman"/>
          <w:b/>
          <w:bCs/>
          <w:sz w:val="28"/>
          <w:szCs w:val="28"/>
        </w:rPr>
        <w:lastRenderedPageBreak/>
        <w:t>3.</w:t>
      </w:r>
      <w:r w:rsidR="00BB091F" w:rsidRPr="00E526E7">
        <w:rPr>
          <w:rFonts w:cs="Times New Roman"/>
          <w:b/>
          <w:bCs/>
          <w:sz w:val="28"/>
          <w:szCs w:val="28"/>
        </w:rPr>
        <w:t>Содержание учебного предмета</w:t>
      </w:r>
    </w:p>
    <w:p w:rsidR="00153570" w:rsidRPr="00E526E7" w:rsidRDefault="00153570" w:rsidP="00AD1B3C">
      <w:pPr>
        <w:tabs>
          <w:tab w:val="left" w:pos="709"/>
        </w:tabs>
        <w:autoSpaceDE w:val="0"/>
        <w:autoSpaceDN w:val="0"/>
        <w:adjustRightInd w:val="0"/>
        <w:ind w:firstLine="709"/>
        <w:jc w:val="center"/>
        <w:rPr>
          <w:b/>
          <w:sz w:val="28"/>
          <w:szCs w:val="28"/>
        </w:rPr>
      </w:pPr>
    </w:p>
    <w:p w:rsidR="00BB091F" w:rsidRPr="00E526E7" w:rsidRDefault="00BB091F" w:rsidP="00E526E7">
      <w:pPr>
        <w:tabs>
          <w:tab w:val="left" w:pos="709"/>
        </w:tabs>
        <w:autoSpaceDE w:val="0"/>
        <w:autoSpaceDN w:val="0"/>
        <w:adjustRightInd w:val="0"/>
        <w:ind w:firstLine="709"/>
        <w:jc w:val="both"/>
        <w:rPr>
          <w:b/>
          <w:bCs/>
          <w:iCs/>
          <w:sz w:val="28"/>
          <w:szCs w:val="28"/>
        </w:rPr>
      </w:pPr>
      <w:r w:rsidRPr="00E526E7">
        <w:rPr>
          <w:b/>
          <w:sz w:val="28"/>
          <w:szCs w:val="28"/>
        </w:rPr>
        <w:t>Добукварный</w:t>
      </w:r>
      <w:r w:rsidRPr="00E526E7">
        <w:rPr>
          <w:b/>
          <w:bCs/>
          <w:iCs/>
          <w:sz w:val="28"/>
          <w:szCs w:val="28"/>
        </w:rPr>
        <w:t xml:space="preserve"> (подготовительный) период (</w:t>
      </w:r>
      <w:r w:rsidR="001E4538" w:rsidRPr="00E526E7">
        <w:rPr>
          <w:b/>
          <w:bCs/>
          <w:iCs/>
          <w:sz w:val="28"/>
          <w:szCs w:val="28"/>
        </w:rPr>
        <w:t>1</w:t>
      </w:r>
      <w:r w:rsidR="00D911B1" w:rsidRPr="00E526E7">
        <w:rPr>
          <w:b/>
          <w:bCs/>
          <w:iCs/>
          <w:sz w:val="28"/>
          <w:szCs w:val="28"/>
        </w:rPr>
        <w:t>7</w:t>
      </w:r>
      <w:r w:rsidRPr="00E526E7">
        <w:rPr>
          <w:b/>
          <w:bCs/>
          <w:iCs/>
          <w:sz w:val="28"/>
          <w:szCs w:val="28"/>
        </w:rPr>
        <w:t>ч)</w:t>
      </w:r>
    </w:p>
    <w:p w:rsidR="00153570" w:rsidRPr="00E526E7" w:rsidRDefault="00153570" w:rsidP="00E526E7">
      <w:pPr>
        <w:ind w:firstLine="709"/>
        <w:contextualSpacing/>
        <w:jc w:val="both"/>
        <w:rPr>
          <w:rFonts w:eastAsia="Calibri"/>
          <w:b/>
          <w:sz w:val="28"/>
          <w:szCs w:val="28"/>
          <w:lang w:eastAsia="en-US"/>
        </w:rPr>
      </w:pPr>
      <w:r w:rsidRPr="00E526E7">
        <w:rPr>
          <w:rFonts w:eastAsia="Calibri"/>
          <w:sz w:val="28"/>
          <w:szCs w:val="28"/>
          <w:lang w:eastAsia="en-US"/>
        </w:rPr>
        <w:t>Знакомствосо школой, классом. Выявление готовности учащихся к обучению письму.</w:t>
      </w:r>
    </w:p>
    <w:p w:rsidR="00153570" w:rsidRPr="00E526E7" w:rsidRDefault="00153570" w:rsidP="00E526E7">
      <w:pPr>
        <w:autoSpaceDE w:val="0"/>
        <w:autoSpaceDN w:val="0"/>
        <w:adjustRightInd w:val="0"/>
        <w:ind w:firstLine="709"/>
        <w:contextualSpacing/>
        <w:jc w:val="both"/>
        <w:textAlignment w:val="center"/>
        <w:rPr>
          <w:sz w:val="28"/>
          <w:szCs w:val="28"/>
        </w:rPr>
      </w:pPr>
      <w:r w:rsidRPr="00E526E7">
        <w:rPr>
          <w:sz w:val="28"/>
          <w:szCs w:val="28"/>
        </w:rPr>
        <w:t>Правильная посадка при письме. Ориентировка на письменном приборе; подготовка рук к письму; развитие осязательного восприятия и мелкой моторики.</w:t>
      </w:r>
    </w:p>
    <w:p w:rsidR="00153570" w:rsidRPr="00E526E7" w:rsidRDefault="00153570"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 xml:space="preserve">Знакомство со школьными принадлежностями. Знакомство с прибором Брайля. Ознакомление с расположением точек в клетках прибора. </w:t>
      </w:r>
    </w:p>
    <w:p w:rsidR="00153570" w:rsidRPr="00E526E7" w:rsidRDefault="00153570" w:rsidP="00E526E7">
      <w:pPr>
        <w:autoSpaceDE w:val="0"/>
        <w:autoSpaceDN w:val="0"/>
        <w:adjustRightInd w:val="0"/>
        <w:jc w:val="both"/>
        <w:rPr>
          <w:rFonts w:eastAsiaTheme="minorHAnsi"/>
          <w:color w:val="000000"/>
          <w:sz w:val="28"/>
          <w:szCs w:val="28"/>
          <w:lang w:eastAsia="en-US"/>
        </w:rPr>
      </w:pPr>
      <w:r w:rsidRPr="00E526E7">
        <w:rPr>
          <w:rFonts w:eastAsiaTheme="minorHAnsi"/>
          <w:color w:val="000000"/>
          <w:sz w:val="28"/>
          <w:szCs w:val="28"/>
          <w:lang w:eastAsia="en-US"/>
        </w:rPr>
        <w:t xml:space="preserve">Выкладывание точек на колодке-шеститочии, письмо точек в приборе Брайля. </w:t>
      </w:r>
    </w:p>
    <w:p w:rsidR="00153570" w:rsidRPr="00E526E7" w:rsidRDefault="00153570" w:rsidP="00E526E7">
      <w:pPr>
        <w:autoSpaceDE w:val="0"/>
        <w:autoSpaceDN w:val="0"/>
        <w:adjustRightInd w:val="0"/>
        <w:ind w:firstLine="709"/>
        <w:contextualSpacing/>
        <w:jc w:val="both"/>
        <w:textAlignment w:val="center"/>
        <w:rPr>
          <w:sz w:val="28"/>
          <w:szCs w:val="28"/>
        </w:rPr>
      </w:pPr>
      <w:r w:rsidRPr="00E526E7">
        <w:rPr>
          <w:sz w:val="28"/>
          <w:szCs w:val="28"/>
        </w:rPr>
        <w:t>Знание места и счета точек в шеститочии при письме и чтении; письмо точек в клетке под диктовку учителя. Умение контролировать пальцами левой руки движение грифеля внутри клетки и вдоль строки.</w:t>
      </w:r>
    </w:p>
    <w:p w:rsidR="00BB091F" w:rsidRPr="00E526E7" w:rsidRDefault="00BB091F" w:rsidP="00E526E7">
      <w:pPr>
        <w:widowControl w:val="0"/>
        <w:tabs>
          <w:tab w:val="left" w:pos="709"/>
        </w:tabs>
        <w:suppressAutoHyphens/>
        <w:ind w:firstLine="709"/>
        <w:contextualSpacing/>
        <w:jc w:val="both"/>
        <w:rPr>
          <w:rFonts w:eastAsia="SimSun"/>
          <w:kern w:val="1"/>
          <w:sz w:val="28"/>
          <w:szCs w:val="28"/>
          <w:lang w:eastAsia="hi-IN" w:bidi="hi-IN"/>
        </w:rPr>
      </w:pPr>
      <w:r w:rsidRPr="00E526E7">
        <w:rPr>
          <w:rFonts w:eastAsia="SimSun"/>
          <w:b/>
          <w:kern w:val="1"/>
          <w:sz w:val="28"/>
          <w:szCs w:val="28"/>
          <w:lang w:eastAsia="hi-IN" w:bidi="hi-IN"/>
        </w:rPr>
        <w:t>Понятие речи</w:t>
      </w:r>
      <w:r w:rsidRPr="00E526E7">
        <w:rPr>
          <w:rFonts w:eastAsia="SimSun"/>
          <w:kern w:val="1"/>
          <w:sz w:val="28"/>
          <w:szCs w:val="28"/>
          <w:lang w:eastAsia="hi-IN" w:bidi="hi-IN"/>
        </w:rPr>
        <w:t xml:space="preserve"> (устная и письменная). Общее представление о языке.</w:t>
      </w:r>
    </w:p>
    <w:p w:rsidR="00BB091F" w:rsidRPr="00E526E7" w:rsidRDefault="00BB091F" w:rsidP="00E526E7">
      <w:pPr>
        <w:tabs>
          <w:tab w:val="left" w:pos="709"/>
        </w:tabs>
        <w:autoSpaceDE w:val="0"/>
        <w:autoSpaceDN w:val="0"/>
        <w:adjustRightInd w:val="0"/>
        <w:ind w:firstLine="709"/>
        <w:jc w:val="both"/>
        <w:rPr>
          <w:b/>
          <w:sz w:val="28"/>
          <w:szCs w:val="28"/>
        </w:rPr>
      </w:pPr>
      <w:r w:rsidRPr="00E526E7">
        <w:rPr>
          <w:b/>
          <w:sz w:val="28"/>
          <w:szCs w:val="28"/>
        </w:rPr>
        <w:t>Предложение и слово</w:t>
      </w:r>
      <w:r w:rsidRPr="00E526E7">
        <w:rPr>
          <w:sz w:val="28"/>
          <w:szCs w:val="28"/>
        </w:rPr>
        <w:t>. Членение речи на предложения, предложения на слова, слова на слоги с использованием графических схем.</w:t>
      </w:r>
    </w:p>
    <w:p w:rsidR="00BB091F" w:rsidRPr="00E526E7" w:rsidRDefault="00BB091F" w:rsidP="00E526E7">
      <w:pPr>
        <w:tabs>
          <w:tab w:val="left" w:pos="709"/>
        </w:tabs>
        <w:autoSpaceDE w:val="0"/>
        <w:autoSpaceDN w:val="0"/>
        <w:adjustRightInd w:val="0"/>
        <w:ind w:firstLine="709"/>
        <w:rPr>
          <w:sz w:val="28"/>
          <w:szCs w:val="28"/>
        </w:rPr>
      </w:pPr>
      <w:r w:rsidRPr="00E526E7">
        <w:rPr>
          <w:spacing w:val="-2"/>
          <w:sz w:val="28"/>
          <w:szCs w:val="28"/>
        </w:rPr>
        <w:t>Знако</w:t>
      </w:r>
      <w:r w:rsidR="000E38C6" w:rsidRPr="00E526E7">
        <w:rPr>
          <w:spacing w:val="-2"/>
          <w:sz w:val="28"/>
          <w:szCs w:val="28"/>
        </w:rPr>
        <w:t>мство  с правилами</w:t>
      </w:r>
      <w:r w:rsidR="000E38C6" w:rsidRPr="00E526E7">
        <w:rPr>
          <w:spacing w:val="-2"/>
          <w:sz w:val="28"/>
          <w:szCs w:val="28"/>
        </w:rPr>
        <w:tab/>
        <w:t xml:space="preserve">правописания  и  </w:t>
      </w:r>
      <w:r w:rsidRPr="00E526E7">
        <w:rPr>
          <w:spacing w:val="-2"/>
          <w:sz w:val="28"/>
          <w:szCs w:val="28"/>
        </w:rPr>
        <w:t>их</w:t>
      </w:r>
      <w:r w:rsidR="000E38C6" w:rsidRPr="00E526E7">
        <w:rPr>
          <w:spacing w:val="-2"/>
          <w:sz w:val="28"/>
          <w:szCs w:val="28"/>
        </w:rPr>
        <w:t xml:space="preserve"> </w:t>
      </w:r>
      <w:r w:rsidRPr="00E526E7">
        <w:rPr>
          <w:sz w:val="28"/>
          <w:szCs w:val="28"/>
        </w:rPr>
        <w:t>применение: раздельное написание слов в предложении; перенос слов по слогам без стечения согласных; знаки препинания в конце предложения.</w:t>
      </w:r>
    </w:p>
    <w:p w:rsidR="00BB091F" w:rsidRPr="00E526E7" w:rsidRDefault="00BB091F" w:rsidP="00E526E7">
      <w:pPr>
        <w:widowControl w:val="0"/>
        <w:tabs>
          <w:tab w:val="left" w:pos="360"/>
          <w:tab w:val="left" w:pos="709"/>
        </w:tabs>
        <w:suppressAutoHyphens/>
        <w:ind w:firstLine="709"/>
        <w:contextualSpacing/>
        <w:jc w:val="both"/>
        <w:rPr>
          <w:rFonts w:eastAsia="SimSun"/>
          <w:kern w:val="1"/>
          <w:sz w:val="28"/>
          <w:szCs w:val="28"/>
          <w:lang w:eastAsia="hi-IN" w:bidi="hi-IN"/>
        </w:rPr>
      </w:pPr>
      <w:r w:rsidRPr="00E526E7">
        <w:rPr>
          <w:rFonts w:eastAsia="SimSun"/>
          <w:b/>
          <w:kern w:val="1"/>
          <w:sz w:val="28"/>
          <w:szCs w:val="28"/>
          <w:lang w:eastAsia="hi-IN" w:bidi="hi-IN"/>
        </w:rPr>
        <w:t>Слог, ударение</w:t>
      </w:r>
      <w:r w:rsidRPr="00E526E7">
        <w:rPr>
          <w:rFonts w:eastAsia="SimSun"/>
          <w:kern w:val="1"/>
          <w:sz w:val="28"/>
          <w:szCs w:val="28"/>
          <w:lang w:eastAsia="hi-IN" w:bidi="hi-IN"/>
        </w:rPr>
        <w:t>.  Слог как минимальная произносительная единица. Деление слов на слоги. Определение места ударения.</w:t>
      </w:r>
    </w:p>
    <w:p w:rsidR="00BB091F" w:rsidRPr="00E526E7" w:rsidRDefault="00BB091F" w:rsidP="00E526E7">
      <w:pPr>
        <w:tabs>
          <w:tab w:val="left" w:pos="709"/>
        </w:tabs>
        <w:autoSpaceDE w:val="0"/>
        <w:autoSpaceDN w:val="0"/>
        <w:adjustRightInd w:val="0"/>
        <w:ind w:firstLine="709"/>
        <w:jc w:val="both"/>
        <w:rPr>
          <w:sz w:val="28"/>
          <w:szCs w:val="28"/>
        </w:rPr>
      </w:pPr>
      <w:r w:rsidRPr="00E526E7">
        <w:rPr>
          <w:b/>
          <w:sz w:val="28"/>
          <w:szCs w:val="28"/>
        </w:rPr>
        <w:t>Звуки и буквы</w:t>
      </w:r>
      <w:r w:rsidRPr="00E526E7">
        <w:rPr>
          <w:sz w:val="28"/>
          <w:szCs w:val="28"/>
        </w:rPr>
        <w:t xml:space="preserve">. </w:t>
      </w:r>
      <w:r w:rsidRPr="00E526E7">
        <w:rPr>
          <w:spacing w:val="2"/>
          <w:sz w:val="28"/>
          <w:szCs w:val="28"/>
        </w:rPr>
        <w:t xml:space="preserve">Звуки речи. Осознание единства звукового </w:t>
      </w:r>
      <w:r w:rsidRPr="00E526E7">
        <w:rPr>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BB091F" w:rsidRPr="00E526E7" w:rsidRDefault="00BB091F" w:rsidP="00E526E7">
      <w:pPr>
        <w:tabs>
          <w:tab w:val="left" w:pos="709"/>
        </w:tabs>
        <w:autoSpaceDE w:val="0"/>
        <w:autoSpaceDN w:val="0"/>
        <w:adjustRightInd w:val="0"/>
        <w:ind w:firstLine="709"/>
        <w:jc w:val="both"/>
        <w:rPr>
          <w:sz w:val="28"/>
          <w:szCs w:val="28"/>
        </w:rPr>
      </w:pPr>
      <w:r w:rsidRPr="00E526E7">
        <w:rPr>
          <w:sz w:val="28"/>
          <w:szCs w:val="28"/>
        </w:rPr>
        <w:t>Различение гласных и согласных звуков, гласных ударных и безударных, согласных твёрдых и мягких, звонких и глухих. Слог-слияние. Чтение и составление схемы слова со слогом-слиянием.</w:t>
      </w:r>
    </w:p>
    <w:p w:rsidR="00153570" w:rsidRPr="00E526E7" w:rsidRDefault="00153570" w:rsidP="00E526E7">
      <w:pPr>
        <w:tabs>
          <w:tab w:val="left" w:pos="709"/>
        </w:tabs>
        <w:autoSpaceDE w:val="0"/>
        <w:autoSpaceDN w:val="0"/>
        <w:adjustRightInd w:val="0"/>
        <w:ind w:firstLine="709"/>
        <w:jc w:val="both"/>
        <w:rPr>
          <w:b/>
          <w:sz w:val="28"/>
          <w:szCs w:val="28"/>
        </w:rPr>
      </w:pPr>
    </w:p>
    <w:p w:rsidR="009C20BD" w:rsidRPr="00E526E7" w:rsidRDefault="00BB091F" w:rsidP="00E526E7">
      <w:pPr>
        <w:tabs>
          <w:tab w:val="left" w:pos="709"/>
        </w:tabs>
        <w:autoSpaceDE w:val="0"/>
        <w:autoSpaceDN w:val="0"/>
        <w:adjustRightInd w:val="0"/>
        <w:ind w:firstLine="709"/>
        <w:jc w:val="both"/>
        <w:rPr>
          <w:b/>
          <w:sz w:val="28"/>
          <w:szCs w:val="28"/>
        </w:rPr>
      </w:pPr>
      <w:r w:rsidRPr="00E526E7">
        <w:rPr>
          <w:b/>
          <w:sz w:val="28"/>
          <w:szCs w:val="28"/>
        </w:rPr>
        <w:t>Букварный (основной) период (</w:t>
      </w:r>
      <w:r w:rsidR="00D74019">
        <w:rPr>
          <w:b/>
          <w:sz w:val="28"/>
          <w:szCs w:val="28"/>
        </w:rPr>
        <w:t>125</w:t>
      </w:r>
      <w:r w:rsidRPr="00E526E7">
        <w:rPr>
          <w:b/>
          <w:sz w:val="28"/>
          <w:szCs w:val="28"/>
        </w:rPr>
        <w:t>ч)</w:t>
      </w:r>
    </w:p>
    <w:p w:rsidR="0034522F" w:rsidRPr="00E526E7" w:rsidRDefault="0034522F" w:rsidP="00E526E7">
      <w:pPr>
        <w:autoSpaceDE w:val="0"/>
        <w:autoSpaceDN w:val="0"/>
        <w:adjustRightInd w:val="0"/>
        <w:ind w:firstLine="708"/>
        <w:jc w:val="both"/>
        <w:rPr>
          <w:rFonts w:eastAsiaTheme="minorHAnsi"/>
          <w:color w:val="000000"/>
          <w:sz w:val="28"/>
          <w:szCs w:val="28"/>
          <w:lang w:eastAsia="en-US"/>
        </w:rPr>
      </w:pPr>
      <w:r w:rsidRPr="00E526E7">
        <w:rPr>
          <w:rFonts w:eastAsiaTheme="minorHAnsi"/>
          <w:color w:val="000000"/>
          <w:sz w:val="28"/>
          <w:szCs w:val="28"/>
          <w:lang w:eastAsia="en-US"/>
        </w:rPr>
        <w:t>Строчная и заглавные буквы. Выкладывание букв на колодке, письмо букв, буквосочетаний, слогов, слов в приборах Брайля и приборах прямого письма и чтения. Чтение грифелем.</w:t>
      </w:r>
    </w:p>
    <w:p w:rsidR="00BB091F" w:rsidRPr="00E526E7" w:rsidRDefault="00BB091F" w:rsidP="00E526E7">
      <w:pPr>
        <w:tabs>
          <w:tab w:val="left" w:pos="709"/>
        </w:tabs>
        <w:autoSpaceDE w:val="0"/>
        <w:autoSpaceDN w:val="0"/>
        <w:adjustRightInd w:val="0"/>
        <w:ind w:firstLine="709"/>
        <w:jc w:val="both"/>
        <w:rPr>
          <w:iCs/>
          <w:sz w:val="28"/>
          <w:szCs w:val="28"/>
        </w:rPr>
      </w:pPr>
      <w:r w:rsidRPr="00E526E7">
        <w:rPr>
          <w:iCs/>
          <w:sz w:val="28"/>
          <w:szCs w:val="28"/>
        </w:rPr>
        <w:t xml:space="preserve">Развитие мелкой моторики пальцев, координации и точных движений руки. Развитие умения ориентироваться на пространстве листа в тетради. </w:t>
      </w:r>
    </w:p>
    <w:p w:rsidR="00BB091F" w:rsidRPr="00E526E7" w:rsidRDefault="00BB091F" w:rsidP="00E526E7">
      <w:pPr>
        <w:tabs>
          <w:tab w:val="left" w:pos="709"/>
        </w:tabs>
        <w:autoSpaceDE w:val="0"/>
        <w:autoSpaceDN w:val="0"/>
        <w:adjustRightInd w:val="0"/>
        <w:ind w:firstLine="709"/>
        <w:jc w:val="both"/>
        <w:rPr>
          <w:sz w:val="28"/>
          <w:szCs w:val="28"/>
        </w:rPr>
      </w:pPr>
      <w:r w:rsidRPr="00E526E7">
        <w:rPr>
          <w:sz w:val="28"/>
          <w:szCs w:val="28"/>
        </w:rPr>
        <w:t>Письмо букв, буквосочетаний, слогов, слов с предварительным устным анализом их состава.</w:t>
      </w:r>
    </w:p>
    <w:p w:rsidR="00BB091F" w:rsidRPr="00E526E7" w:rsidRDefault="00BB091F" w:rsidP="00E526E7">
      <w:pPr>
        <w:tabs>
          <w:tab w:val="left" w:pos="709"/>
        </w:tabs>
        <w:autoSpaceDE w:val="0"/>
        <w:autoSpaceDN w:val="0"/>
        <w:adjustRightInd w:val="0"/>
        <w:ind w:firstLine="709"/>
        <w:jc w:val="both"/>
        <w:rPr>
          <w:spacing w:val="-2"/>
          <w:sz w:val="28"/>
          <w:szCs w:val="28"/>
        </w:rPr>
      </w:pPr>
      <w:r w:rsidRPr="00E526E7">
        <w:rPr>
          <w:spacing w:val="2"/>
          <w:sz w:val="28"/>
          <w:szCs w:val="28"/>
        </w:rPr>
        <w:lastRenderedPageBreak/>
        <w:t xml:space="preserve">Понимание функции небуквенных графических средств: </w:t>
      </w:r>
      <w:r w:rsidRPr="00E526E7">
        <w:rPr>
          <w:sz w:val="28"/>
          <w:szCs w:val="28"/>
        </w:rPr>
        <w:t>пробела между словами, знака переноса, знака препинания.</w:t>
      </w:r>
    </w:p>
    <w:p w:rsidR="0034522F" w:rsidRPr="00E526E7" w:rsidRDefault="00BB091F" w:rsidP="00E526E7">
      <w:pPr>
        <w:tabs>
          <w:tab w:val="left" w:pos="709"/>
        </w:tabs>
        <w:autoSpaceDE w:val="0"/>
        <w:autoSpaceDN w:val="0"/>
        <w:adjustRightInd w:val="0"/>
        <w:ind w:firstLine="709"/>
        <w:jc w:val="both"/>
        <w:rPr>
          <w:sz w:val="28"/>
          <w:szCs w:val="28"/>
        </w:rPr>
      </w:pPr>
      <w:r w:rsidRPr="00E526E7">
        <w:rPr>
          <w:spacing w:val="-2"/>
          <w:sz w:val="28"/>
          <w:szCs w:val="28"/>
        </w:rPr>
        <w:t>Знакомство с правилами правописания</w:t>
      </w:r>
      <w:r w:rsidRPr="00E526E7">
        <w:rPr>
          <w:spacing w:val="-2"/>
          <w:sz w:val="28"/>
          <w:szCs w:val="28"/>
        </w:rPr>
        <w:tab/>
        <w:t xml:space="preserve"> и их</w:t>
      </w:r>
      <w:r w:rsidRPr="00E526E7">
        <w:rPr>
          <w:sz w:val="28"/>
          <w:szCs w:val="28"/>
        </w:rPr>
        <w:t>применение: обозначение гласных после шипящих (</w:t>
      </w:r>
      <w:r w:rsidRPr="00E526E7">
        <w:rPr>
          <w:bCs/>
          <w:i/>
          <w:iCs/>
          <w:sz w:val="28"/>
          <w:szCs w:val="28"/>
        </w:rPr>
        <w:t>ча</w:t>
      </w:r>
      <w:r w:rsidRPr="00E526E7">
        <w:rPr>
          <w:bCs/>
          <w:sz w:val="28"/>
          <w:szCs w:val="28"/>
        </w:rPr>
        <w:t>—</w:t>
      </w:r>
      <w:r w:rsidRPr="00E526E7">
        <w:rPr>
          <w:bCs/>
          <w:i/>
          <w:iCs/>
          <w:sz w:val="28"/>
          <w:szCs w:val="28"/>
        </w:rPr>
        <w:t>ща</w:t>
      </w:r>
      <w:r w:rsidRPr="00E526E7">
        <w:rPr>
          <w:bCs/>
          <w:sz w:val="28"/>
          <w:szCs w:val="28"/>
        </w:rPr>
        <w:t xml:space="preserve">, </w:t>
      </w:r>
      <w:r w:rsidRPr="00E526E7">
        <w:rPr>
          <w:bCs/>
          <w:i/>
          <w:iCs/>
          <w:sz w:val="28"/>
          <w:szCs w:val="28"/>
        </w:rPr>
        <w:t>чу</w:t>
      </w:r>
      <w:r w:rsidRPr="00E526E7">
        <w:rPr>
          <w:bCs/>
          <w:sz w:val="28"/>
          <w:szCs w:val="28"/>
        </w:rPr>
        <w:t>—</w:t>
      </w:r>
      <w:r w:rsidRPr="00E526E7">
        <w:rPr>
          <w:bCs/>
          <w:i/>
          <w:iCs/>
          <w:sz w:val="28"/>
          <w:szCs w:val="28"/>
        </w:rPr>
        <w:t>щу</w:t>
      </w:r>
      <w:r w:rsidRPr="00E526E7">
        <w:rPr>
          <w:bCs/>
          <w:sz w:val="28"/>
          <w:szCs w:val="28"/>
        </w:rPr>
        <w:t xml:space="preserve">, </w:t>
      </w:r>
      <w:r w:rsidRPr="00E526E7">
        <w:rPr>
          <w:bCs/>
          <w:i/>
          <w:iCs/>
          <w:sz w:val="28"/>
          <w:szCs w:val="28"/>
        </w:rPr>
        <w:t>жи</w:t>
      </w:r>
      <w:r w:rsidRPr="00E526E7">
        <w:rPr>
          <w:bCs/>
          <w:sz w:val="28"/>
          <w:szCs w:val="28"/>
        </w:rPr>
        <w:t>—</w:t>
      </w:r>
      <w:r w:rsidRPr="00E526E7">
        <w:rPr>
          <w:bCs/>
          <w:i/>
          <w:iCs/>
          <w:sz w:val="28"/>
          <w:szCs w:val="28"/>
        </w:rPr>
        <w:t>ши</w:t>
      </w:r>
      <w:r w:rsidRPr="00E526E7">
        <w:rPr>
          <w:sz w:val="28"/>
          <w:szCs w:val="28"/>
        </w:rPr>
        <w:t>). Слова с этими сочетаниями.</w:t>
      </w:r>
    </w:p>
    <w:p w:rsidR="000E38C6" w:rsidRDefault="000E38C6" w:rsidP="00E526E7">
      <w:pPr>
        <w:tabs>
          <w:tab w:val="left" w:pos="709"/>
        </w:tabs>
        <w:autoSpaceDE w:val="0"/>
        <w:autoSpaceDN w:val="0"/>
        <w:adjustRightInd w:val="0"/>
        <w:jc w:val="both"/>
        <w:rPr>
          <w:rFonts w:eastAsia="SimSun"/>
          <w:b/>
          <w:kern w:val="1"/>
          <w:sz w:val="28"/>
          <w:szCs w:val="28"/>
          <w:lang w:eastAsia="hi-IN" w:bidi="hi-IN"/>
        </w:rPr>
      </w:pPr>
    </w:p>
    <w:p w:rsidR="00AD1B3C" w:rsidRPr="00E526E7" w:rsidRDefault="00AD1B3C" w:rsidP="00E526E7">
      <w:pPr>
        <w:tabs>
          <w:tab w:val="left" w:pos="709"/>
        </w:tabs>
        <w:autoSpaceDE w:val="0"/>
        <w:autoSpaceDN w:val="0"/>
        <w:adjustRightInd w:val="0"/>
        <w:jc w:val="both"/>
        <w:rPr>
          <w:sz w:val="28"/>
          <w:szCs w:val="28"/>
        </w:rPr>
      </w:pPr>
    </w:p>
    <w:p w:rsidR="000E38C6" w:rsidRPr="00E526E7" w:rsidRDefault="000E38C6" w:rsidP="00E526E7">
      <w:pPr>
        <w:tabs>
          <w:tab w:val="left" w:pos="709"/>
        </w:tabs>
        <w:autoSpaceDE w:val="0"/>
        <w:autoSpaceDN w:val="0"/>
        <w:adjustRightInd w:val="0"/>
        <w:ind w:firstLine="709"/>
        <w:jc w:val="both"/>
        <w:rPr>
          <w:sz w:val="28"/>
          <w:szCs w:val="28"/>
        </w:rPr>
      </w:pPr>
    </w:p>
    <w:p w:rsidR="00FC7703" w:rsidRPr="00E526E7" w:rsidRDefault="000E38C6" w:rsidP="00E526E7">
      <w:pPr>
        <w:pStyle w:val="aa"/>
        <w:numPr>
          <w:ilvl w:val="0"/>
          <w:numId w:val="25"/>
        </w:numPr>
        <w:tabs>
          <w:tab w:val="left" w:pos="423"/>
        </w:tabs>
        <w:jc w:val="center"/>
        <w:rPr>
          <w:rFonts w:eastAsiaTheme="minorHAnsi" w:cs="Times New Roman"/>
          <w:b/>
          <w:sz w:val="28"/>
          <w:szCs w:val="28"/>
          <w:lang w:eastAsia="en-US"/>
        </w:rPr>
      </w:pPr>
      <w:r w:rsidRPr="00E526E7">
        <w:rPr>
          <w:rFonts w:eastAsiaTheme="minorHAnsi" w:cs="Times New Roman"/>
          <w:b/>
          <w:sz w:val="28"/>
          <w:szCs w:val="28"/>
          <w:lang w:eastAsia="en-US"/>
        </w:rPr>
        <w:t>Т</w:t>
      </w:r>
      <w:r w:rsidR="00FC7703" w:rsidRPr="00E526E7">
        <w:rPr>
          <w:rFonts w:eastAsiaTheme="minorHAnsi" w:cs="Times New Roman"/>
          <w:b/>
          <w:sz w:val="28"/>
          <w:szCs w:val="28"/>
          <w:lang w:eastAsia="en-US"/>
        </w:rPr>
        <w:t>ематическое планирование</w:t>
      </w:r>
    </w:p>
    <w:p w:rsidR="00FC7703" w:rsidRPr="00E526E7" w:rsidRDefault="00FC7703" w:rsidP="00E526E7">
      <w:pPr>
        <w:widowControl w:val="0"/>
        <w:suppressAutoHyphens/>
        <w:autoSpaceDN w:val="0"/>
        <w:jc w:val="both"/>
        <w:textAlignment w:val="baseline"/>
        <w:rPr>
          <w:rFonts w:eastAsia="SimSun"/>
          <w:kern w:val="3"/>
          <w:sz w:val="28"/>
          <w:szCs w:val="28"/>
          <w:lang w:eastAsia="zh-CN" w:bidi="hi-IN"/>
        </w:rPr>
      </w:pPr>
    </w:p>
    <w:tbl>
      <w:tblPr>
        <w:tblpPr w:leftFromText="180" w:rightFromText="180" w:vertAnchor="text" w:tblpX="74"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685"/>
        <w:gridCol w:w="1134"/>
        <w:gridCol w:w="9214"/>
      </w:tblGrid>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b/>
                <w:sz w:val="28"/>
                <w:szCs w:val="28"/>
                <w:lang w:eastAsia="en-US"/>
              </w:rPr>
            </w:pPr>
            <w:r w:rsidRPr="00E526E7">
              <w:rPr>
                <w:rFonts w:eastAsia="Calibri"/>
                <w:b/>
                <w:sz w:val="28"/>
                <w:szCs w:val="28"/>
                <w:lang w:eastAsia="en-US"/>
              </w:rPr>
              <w:t>№</w:t>
            </w:r>
          </w:p>
          <w:p w:rsidR="000E38C6" w:rsidRPr="00E526E7" w:rsidRDefault="000E38C6" w:rsidP="00E526E7">
            <w:pPr>
              <w:widowControl w:val="0"/>
              <w:suppressLineNumbers/>
              <w:suppressAutoHyphens/>
              <w:autoSpaceDN w:val="0"/>
              <w:jc w:val="center"/>
              <w:textAlignment w:val="baseline"/>
              <w:rPr>
                <w:rFonts w:eastAsia="Calibri"/>
                <w:b/>
                <w:sz w:val="28"/>
                <w:szCs w:val="28"/>
                <w:lang w:eastAsia="en-US"/>
              </w:rPr>
            </w:pPr>
            <w:r w:rsidRPr="00E526E7">
              <w:rPr>
                <w:rFonts w:eastAsia="Calibri"/>
                <w:b/>
                <w:sz w:val="28"/>
                <w:szCs w:val="28"/>
                <w:lang w:eastAsia="en-US"/>
              </w:rPr>
              <w:t>п/п</w:t>
            </w:r>
          </w:p>
        </w:tc>
        <w:tc>
          <w:tcPr>
            <w:tcW w:w="3685" w:type="dxa"/>
          </w:tcPr>
          <w:p w:rsidR="00B25779" w:rsidRPr="00E526E7" w:rsidRDefault="00B25779" w:rsidP="00E526E7">
            <w:pPr>
              <w:widowControl w:val="0"/>
              <w:autoSpaceDE w:val="0"/>
              <w:autoSpaceDN w:val="0"/>
              <w:adjustRightInd w:val="0"/>
              <w:jc w:val="center"/>
              <w:rPr>
                <w:rFonts w:eastAsia="Calibri"/>
                <w:b/>
                <w:noProof/>
                <w:sz w:val="28"/>
                <w:szCs w:val="28"/>
                <w:lang w:eastAsia="en-US"/>
              </w:rPr>
            </w:pPr>
            <w:r w:rsidRPr="00E526E7">
              <w:rPr>
                <w:rFonts w:eastAsia="Calibri"/>
                <w:b/>
                <w:noProof/>
                <w:sz w:val="28"/>
                <w:szCs w:val="28"/>
                <w:lang w:eastAsia="en-US"/>
              </w:rPr>
              <w:t>Наименование раздела</w:t>
            </w:r>
            <w:r w:rsidR="003F744A" w:rsidRPr="00E526E7">
              <w:rPr>
                <w:rFonts w:eastAsia="Calibri"/>
                <w:b/>
                <w:noProof/>
                <w:sz w:val="28"/>
                <w:szCs w:val="28"/>
                <w:lang w:eastAsia="en-US"/>
              </w:rPr>
              <w:t>. Т</w:t>
            </w:r>
            <w:r w:rsidRPr="00E526E7">
              <w:rPr>
                <w:rFonts w:eastAsia="Calibri"/>
                <w:b/>
                <w:noProof/>
                <w:sz w:val="28"/>
                <w:szCs w:val="28"/>
                <w:lang w:eastAsia="en-US"/>
              </w:rPr>
              <w:t>ем</w:t>
            </w:r>
            <w:r w:rsidR="003F744A" w:rsidRPr="00E526E7">
              <w:rPr>
                <w:rFonts w:eastAsia="Calibri"/>
                <w:b/>
                <w:noProof/>
                <w:sz w:val="28"/>
                <w:szCs w:val="28"/>
                <w:lang w:eastAsia="en-US"/>
              </w:rPr>
              <w:t>а</w:t>
            </w:r>
          </w:p>
        </w:tc>
        <w:tc>
          <w:tcPr>
            <w:tcW w:w="1134" w:type="dxa"/>
          </w:tcPr>
          <w:p w:rsidR="00B25779" w:rsidRPr="00E526E7" w:rsidRDefault="003F744A" w:rsidP="00E526E7">
            <w:pPr>
              <w:widowControl w:val="0"/>
              <w:autoSpaceDE w:val="0"/>
              <w:autoSpaceDN w:val="0"/>
              <w:adjustRightInd w:val="0"/>
              <w:jc w:val="center"/>
              <w:rPr>
                <w:rFonts w:eastAsia="Calibri"/>
                <w:b/>
                <w:noProof/>
                <w:sz w:val="28"/>
                <w:szCs w:val="28"/>
                <w:lang w:eastAsia="en-US"/>
              </w:rPr>
            </w:pPr>
            <w:r w:rsidRPr="00E526E7">
              <w:rPr>
                <w:rFonts w:eastAsia="Calibri"/>
                <w:b/>
                <w:noProof/>
                <w:sz w:val="28"/>
                <w:szCs w:val="28"/>
                <w:lang w:eastAsia="en-US"/>
              </w:rPr>
              <w:t>Кол-во часов</w:t>
            </w:r>
          </w:p>
        </w:tc>
        <w:tc>
          <w:tcPr>
            <w:tcW w:w="9214" w:type="dxa"/>
          </w:tcPr>
          <w:p w:rsidR="00B25779" w:rsidRPr="00E526E7" w:rsidRDefault="00B25779" w:rsidP="00E526E7">
            <w:pPr>
              <w:widowControl w:val="0"/>
              <w:autoSpaceDE w:val="0"/>
              <w:autoSpaceDN w:val="0"/>
              <w:adjustRightInd w:val="0"/>
              <w:jc w:val="center"/>
              <w:rPr>
                <w:rFonts w:eastAsia="Calibri"/>
                <w:b/>
                <w:noProof/>
                <w:sz w:val="28"/>
                <w:szCs w:val="28"/>
                <w:lang w:eastAsia="en-US"/>
              </w:rPr>
            </w:pPr>
            <w:r w:rsidRPr="00E526E7">
              <w:rPr>
                <w:rFonts w:eastAsia="Calibri"/>
                <w:b/>
                <w:noProof/>
                <w:sz w:val="28"/>
                <w:szCs w:val="28"/>
                <w:lang w:eastAsia="en-US"/>
              </w:rPr>
              <w:t>Основные виды учебной деятельности обучающихся</w:t>
            </w:r>
          </w:p>
        </w:tc>
      </w:tr>
      <w:tr w:rsidR="003C4F53" w:rsidRPr="00E526E7" w:rsidTr="000E38C6">
        <w:trPr>
          <w:trHeight w:val="673"/>
        </w:trPr>
        <w:tc>
          <w:tcPr>
            <w:tcW w:w="14992" w:type="dxa"/>
            <w:gridSpan w:val="4"/>
          </w:tcPr>
          <w:p w:rsidR="003C4F53" w:rsidRPr="00E526E7" w:rsidRDefault="003C4F53"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b/>
                <w:kern w:val="3"/>
                <w:sz w:val="28"/>
                <w:szCs w:val="28"/>
                <w:lang w:eastAsia="zh-CN" w:bidi="hi-IN"/>
              </w:rPr>
              <w:t>Подготовительный период (17 ч)</w:t>
            </w:r>
          </w:p>
        </w:tc>
      </w:tr>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Мы теперь не просто дети, мы теперь ученики</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друг с другом, правилами поведения в школе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2-3</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со школьными принадлежностями.</w:t>
            </w:r>
          </w:p>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с прибором</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w:t>
            </w:r>
          </w:p>
        </w:tc>
        <w:tc>
          <w:tcPr>
            <w:tcW w:w="9214" w:type="dxa"/>
          </w:tcPr>
          <w:p w:rsidR="00B25779" w:rsidRPr="00E526E7" w:rsidRDefault="00B25779" w:rsidP="00E526E7">
            <w:pPr>
              <w:jc w:val="both"/>
              <w:rPr>
                <w:rFonts w:eastAsia="Calibri"/>
                <w:sz w:val="28"/>
                <w:szCs w:val="28"/>
                <w:lang w:eastAsia="en-US"/>
              </w:rPr>
            </w:pPr>
            <w:r w:rsidRPr="00E526E7">
              <w:rPr>
                <w:rFonts w:eastAsia="Calibri"/>
                <w:sz w:val="28"/>
                <w:szCs w:val="28"/>
                <w:lang w:eastAsia="en-US"/>
              </w:rPr>
              <w:t>Знакомство с прибором для письма по Брайлю, грифелем, тетрадями, моделью увеличенного шеститочия; выполнение задания учителя, связанные с размещением на парте дидактического материала; сохранением порядка расположения учебных принадлежностей на парте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4</w:t>
            </w:r>
          </w:p>
        </w:tc>
        <w:tc>
          <w:tcPr>
            <w:tcW w:w="3685" w:type="dxa"/>
          </w:tcPr>
          <w:p w:rsidR="00B25779" w:rsidRPr="00E526E7" w:rsidRDefault="00B25779" w:rsidP="00E526E7">
            <w:pPr>
              <w:widowControl w:val="0"/>
              <w:suppressLineNumbers/>
              <w:suppressAutoHyphens/>
              <w:autoSpaceDN w:val="0"/>
              <w:textAlignment w:val="baseline"/>
              <w:rPr>
                <w:rFonts w:eastAsia="Calibri"/>
                <w:sz w:val="28"/>
                <w:szCs w:val="28"/>
                <w:lang w:eastAsia="en-US"/>
              </w:rPr>
            </w:pPr>
            <w:r w:rsidRPr="00E526E7">
              <w:rPr>
                <w:rFonts w:eastAsia="Calibri"/>
                <w:sz w:val="28"/>
                <w:szCs w:val="28"/>
                <w:lang w:eastAsia="en-US"/>
              </w:rPr>
              <w:t>Ознакомление с расположением точек в клетках прибора</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w:t>
            </w:r>
          </w:p>
        </w:tc>
        <w:tc>
          <w:tcPr>
            <w:tcW w:w="9214" w:type="dxa"/>
          </w:tcPr>
          <w:p w:rsidR="00B25779" w:rsidRPr="00E526E7" w:rsidRDefault="00B25779" w:rsidP="00E526E7">
            <w:pPr>
              <w:jc w:val="both"/>
              <w:rPr>
                <w:rFonts w:eastAsia="Calibri"/>
                <w:sz w:val="28"/>
                <w:szCs w:val="28"/>
                <w:lang w:eastAsia="en-US"/>
              </w:rPr>
            </w:pPr>
            <w:r w:rsidRPr="00E526E7">
              <w:rPr>
                <w:rFonts w:eastAsia="Calibri"/>
                <w:sz w:val="28"/>
                <w:szCs w:val="28"/>
                <w:lang w:eastAsia="en-US"/>
              </w:rPr>
              <w:t>Приобретение навыков правильно держать грифель, уметь находить строку, клетку. Начало изучения точек по часовой стрелке внутри клетки</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5-6</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Письмо 1-ой точки</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с точкой 1, выкладывание точки на колодке, письмо точки в приборе. Развитие навыков ориентировки в микропространстве.  Упражнения для развития осязательного восприятия</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7-8</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Письмо 3-ей точки</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с точкой 3, выкладывание точки на колодке, письмо точки в приборе. Выработка стереотипов движения руки при воспроизведении буквы на письме Развитие навыков ориентировки в микропространстве</w:t>
            </w:r>
          </w:p>
        </w:tc>
      </w:tr>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9-10</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Письмо4-ой точки</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с точкой 4, выкладывание точки на колодке, письмо точки в приборе. Формирование умения правильно вкладывать бумагу в прибор</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lastRenderedPageBreak/>
              <w:t>11-12</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Письмо 6-ой точки</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с точкой 6, выкладывание точки на колодке, письмо точки в приборе. Формирование умения правильно вкладывать бумагу в прибор</w:t>
            </w:r>
          </w:p>
        </w:tc>
      </w:tr>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13</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 xml:space="preserve">Письмо 2-ой точки </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w:t>
            </w:r>
          </w:p>
        </w:tc>
        <w:tc>
          <w:tcPr>
            <w:tcW w:w="9214" w:type="dxa"/>
          </w:tcPr>
          <w:p w:rsidR="003C4F53"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Выкладывание точек на колодке, письмо в приборе. Формирование умения правильно вкладывать бумагу в прибор. Списывание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14</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 xml:space="preserve">Письмо 5-ой точки </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w:t>
            </w:r>
          </w:p>
        </w:tc>
        <w:tc>
          <w:tcPr>
            <w:tcW w:w="9214" w:type="dxa"/>
          </w:tcPr>
          <w:p w:rsidR="003C4F53"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Знакомство с точкой 5, выкладывание точки на колодке, письмо точки в приборе. Формирование умения правильно вкладывать бумагу в прибор</w:t>
            </w:r>
          </w:p>
        </w:tc>
      </w:tr>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15</w:t>
            </w:r>
          </w:p>
        </w:tc>
        <w:tc>
          <w:tcPr>
            <w:tcW w:w="3685"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Закрепление и обобщение письма всех точек</w:t>
            </w:r>
          </w:p>
        </w:tc>
        <w:tc>
          <w:tcPr>
            <w:tcW w:w="1134" w:type="dxa"/>
          </w:tcPr>
          <w:p w:rsidR="00B25779" w:rsidRPr="00E526E7" w:rsidRDefault="003F744A"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Calibri"/>
                <w:sz w:val="28"/>
                <w:szCs w:val="28"/>
                <w:lang w:eastAsia="en-US"/>
              </w:rPr>
            </w:pPr>
            <w:r w:rsidRPr="00E526E7">
              <w:rPr>
                <w:rFonts w:eastAsia="Calibri"/>
                <w:sz w:val="28"/>
                <w:szCs w:val="28"/>
                <w:lang w:eastAsia="en-US"/>
              </w:rPr>
              <w:t>Выкладывание точек на колодке, письмо в приборе. Формирование умения правильно вкладывать бумагу в прибор.  Списывание</w:t>
            </w:r>
          </w:p>
        </w:tc>
      </w:tr>
      <w:tr w:rsidR="003C4F53" w:rsidRPr="00E526E7" w:rsidTr="000E38C6">
        <w:trPr>
          <w:trHeight w:val="251"/>
        </w:trPr>
        <w:tc>
          <w:tcPr>
            <w:tcW w:w="14992" w:type="dxa"/>
            <w:gridSpan w:val="4"/>
          </w:tcPr>
          <w:p w:rsidR="003C4F53" w:rsidRPr="00E526E7" w:rsidRDefault="003C4F53" w:rsidP="00E526E7">
            <w:pPr>
              <w:widowControl w:val="0"/>
              <w:suppressLineNumbers/>
              <w:suppressAutoHyphens/>
              <w:autoSpaceDN w:val="0"/>
              <w:jc w:val="center"/>
              <w:textAlignment w:val="baseline"/>
              <w:rPr>
                <w:rFonts w:eastAsia="SimSun"/>
                <w:b/>
                <w:kern w:val="3"/>
                <w:sz w:val="28"/>
                <w:szCs w:val="28"/>
                <w:lang w:eastAsia="zh-CN" w:bidi="hi-IN"/>
              </w:rPr>
            </w:pPr>
            <w:r w:rsidRPr="00E526E7">
              <w:rPr>
                <w:rFonts w:eastAsia="SimSun"/>
                <w:b/>
                <w:kern w:val="3"/>
                <w:sz w:val="28"/>
                <w:szCs w:val="28"/>
                <w:lang w:eastAsia="zh-CN" w:bidi="hi-IN"/>
              </w:rPr>
              <w:t>Букварный период(82 ч)</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16-17</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«а»</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Чтение грифелем.  Развитие осязания. Закрепление умения правильно закладывать бумагу в прибор.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18-19</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«о»</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Чтение по учебнику «а, о»</w:t>
            </w:r>
          </w:p>
        </w:tc>
      </w:tr>
      <w:tr w:rsidR="00B25779" w:rsidRPr="00E526E7" w:rsidTr="000E38C6">
        <w:trPr>
          <w:trHeight w:val="558"/>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20-21</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«и»</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Выработка стереотипов движения руки при воспроизведении буквы на письме</w:t>
            </w:r>
          </w:p>
        </w:tc>
      </w:tr>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22</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«ы»</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Формирование умения правильно вкладывать бумагу в прибор.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23-24</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«у»</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jc w:val="both"/>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Чтение грифелем.  Находить строчку в приборе, «держать» строку при письме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25</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Повторение и обобщение изученных звуков и обозначающих их букв</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Формирование умения правильно вкладывать бумагу в прибор. Чтение</w:t>
            </w:r>
          </w:p>
        </w:tc>
      </w:tr>
      <w:tr w:rsidR="00B25779" w:rsidRPr="00E526E7" w:rsidTr="000E38C6">
        <w:trPr>
          <w:trHeight w:val="41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lastRenderedPageBreak/>
              <w:t>26-27</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«н»</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Выработка стереотипов движения руки при воспроизведении буквы на письме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28-29</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«с»</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30-31</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«к»</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32-33</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«т»</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34-35</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«л»</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36-37</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«р»</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Чтение</w:t>
            </w:r>
          </w:p>
        </w:tc>
      </w:tr>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38-39</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«в»</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Формирование умения правильно вкладывать бумагу в прибор.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40-41</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«е»</w:t>
            </w:r>
          </w:p>
        </w:tc>
        <w:tc>
          <w:tcPr>
            <w:tcW w:w="1134" w:type="dxa"/>
          </w:tcPr>
          <w:p w:rsidR="00B25779" w:rsidRPr="00E526E7" w:rsidRDefault="003C4F53"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42-43</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«п»</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274"/>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44-46</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«м»</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lastRenderedPageBreak/>
              <w:t>47</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Письмо слов с изученными буквами</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48-50</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«з»</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51-52</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«б»</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53-54</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Письмо слов с изученными буквами</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w:t>
            </w:r>
            <w:r w:rsidR="007C06C9" w:rsidRPr="00E526E7">
              <w:rPr>
                <w:rFonts w:eastAsia="SimSun"/>
                <w:kern w:val="3"/>
                <w:sz w:val="28"/>
                <w:szCs w:val="28"/>
                <w:lang w:eastAsia="zh-CN" w:bidi="hi-IN"/>
              </w:rPr>
              <w:t>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55-57</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«д»</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58-60</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«я»</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61-62</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«г»</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63</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Письмо слов с изученными буквами</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64-65</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«ч»</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36"/>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66-68</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«ь»</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lastRenderedPageBreak/>
              <w:t>69-71</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 xml:space="preserve">Буква «ш» </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72-73</w:t>
            </w:r>
          </w:p>
        </w:tc>
        <w:tc>
          <w:tcPr>
            <w:tcW w:w="3685" w:type="dxa"/>
          </w:tcPr>
          <w:p w:rsidR="00B25779" w:rsidRPr="00E526E7" w:rsidRDefault="00B25779" w:rsidP="00E526E7">
            <w:pPr>
              <w:widowControl w:val="0"/>
              <w:suppressLineNumbers/>
              <w:suppressAutoHyphens/>
              <w:autoSpaceDN w:val="0"/>
              <w:textAlignment w:val="baseline"/>
              <w:rPr>
                <w:rFonts w:eastAsia="SimSun"/>
                <w:kern w:val="3"/>
                <w:sz w:val="28"/>
                <w:szCs w:val="28"/>
                <w:lang w:eastAsia="zh-CN" w:bidi="hi-IN"/>
              </w:rPr>
            </w:pPr>
            <w:r w:rsidRPr="00E526E7">
              <w:rPr>
                <w:rFonts w:eastAsia="SimSun"/>
                <w:kern w:val="3"/>
                <w:sz w:val="28"/>
                <w:szCs w:val="28"/>
                <w:lang w:eastAsia="zh-CN" w:bidi="hi-IN"/>
              </w:rPr>
              <w:t>Буква «ж»</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слов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74</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Правописание сочетаний жи-ши</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75-77</w:t>
            </w:r>
          </w:p>
        </w:tc>
        <w:tc>
          <w:tcPr>
            <w:tcW w:w="3685"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Буква «ë»</w:t>
            </w:r>
          </w:p>
        </w:tc>
        <w:tc>
          <w:tcPr>
            <w:tcW w:w="1134" w:type="dxa"/>
          </w:tcPr>
          <w:p w:rsidR="00B25779" w:rsidRPr="00E526E7" w:rsidRDefault="003F744A" w:rsidP="00E526E7">
            <w:pPr>
              <w:widowControl w:val="0"/>
              <w:suppressLineNumbers/>
              <w:suppressAutoHyphens/>
              <w:autoSpaceDN w:val="0"/>
              <w:jc w:val="center"/>
              <w:textAlignment w:val="baseline"/>
              <w:rPr>
                <w:rFonts w:eastAsia="SimSun"/>
                <w:kern w:val="3"/>
                <w:sz w:val="28"/>
                <w:szCs w:val="28"/>
                <w:lang w:eastAsia="zh-CN" w:bidi="hi-IN"/>
              </w:rPr>
            </w:pPr>
            <w:r w:rsidRPr="00E526E7">
              <w:rPr>
                <w:rFonts w:eastAsia="SimSun"/>
                <w:kern w:val="3"/>
                <w:sz w:val="28"/>
                <w:szCs w:val="28"/>
                <w:lang w:eastAsia="zh-CN" w:bidi="hi-IN"/>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слов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78-79</w:t>
            </w:r>
          </w:p>
        </w:tc>
        <w:tc>
          <w:tcPr>
            <w:tcW w:w="3685" w:type="dxa"/>
          </w:tcPr>
          <w:p w:rsidR="00B25779" w:rsidRPr="00E526E7" w:rsidRDefault="00B25779" w:rsidP="00E526E7">
            <w:pPr>
              <w:rPr>
                <w:sz w:val="28"/>
                <w:szCs w:val="28"/>
              </w:rPr>
            </w:pPr>
            <w:r w:rsidRPr="00E526E7">
              <w:rPr>
                <w:rFonts w:eastAsia="SimSun"/>
                <w:kern w:val="3"/>
                <w:sz w:val="28"/>
                <w:szCs w:val="28"/>
                <w:lang w:eastAsia="zh-CN" w:bidi="hi-IN"/>
              </w:rPr>
              <w:t>Буква «й»</w:t>
            </w:r>
          </w:p>
        </w:tc>
        <w:tc>
          <w:tcPr>
            <w:tcW w:w="1134" w:type="dxa"/>
          </w:tcPr>
          <w:p w:rsidR="00B25779" w:rsidRPr="00E526E7" w:rsidRDefault="003F744A" w:rsidP="00E526E7">
            <w:pPr>
              <w:jc w:val="center"/>
              <w:rPr>
                <w:sz w:val="28"/>
                <w:szCs w:val="28"/>
              </w:rPr>
            </w:pPr>
            <w:r w:rsidRPr="00E526E7">
              <w:rPr>
                <w:sz w:val="28"/>
                <w:szCs w:val="28"/>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80-82</w:t>
            </w:r>
          </w:p>
        </w:tc>
        <w:tc>
          <w:tcPr>
            <w:tcW w:w="3685" w:type="dxa"/>
          </w:tcPr>
          <w:p w:rsidR="00B25779" w:rsidRPr="00E526E7" w:rsidRDefault="00B25779" w:rsidP="00E526E7">
            <w:pPr>
              <w:rPr>
                <w:sz w:val="28"/>
                <w:szCs w:val="28"/>
              </w:rPr>
            </w:pPr>
            <w:r w:rsidRPr="00E526E7">
              <w:rPr>
                <w:rFonts w:eastAsia="SimSun"/>
                <w:kern w:val="3"/>
                <w:sz w:val="28"/>
                <w:szCs w:val="28"/>
                <w:lang w:eastAsia="zh-CN" w:bidi="hi-IN"/>
              </w:rPr>
              <w:t>Буква «х»</w:t>
            </w:r>
          </w:p>
        </w:tc>
        <w:tc>
          <w:tcPr>
            <w:tcW w:w="1134" w:type="dxa"/>
          </w:tcPr>
          <w:p w:rsidR="00B25779" w:rsidRPr="00E526E7" w:rsidRDefault="003F744A" w:rsidP="00E526E7">
            <w:pPr>
              <w:jc w:val="center"/>
              <w:rPr>
                <w:sz w:val="28"/>
                <w:szCs w:val="28"/>
              </w:rPr>
            </w:pPr>
            <w:r w:rsidRPr="00E526E7">
              <w:rPr>
                <w:sz w:val="28"/>
                <w:szCs w:val="28"/>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слов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83-85</w:t>
            </w:r>
          </w:p>
        </w:tc>
        <w:tc>
          <w:tcPr>
            <w:tcW w:w="3685" w:type="dxa"/>
          </w:tcPr>
          <w:p w:rsidR="00B25779" w:rsidRPr="00E526E7" w:rsidRDefault="00B25779" w:rsidP="00E526E7">
            <w:pPr>
              <w:rPr>
                <w:sz w:val="28"/>
                <w:szCs w:val="28"/>
              </w:rPr>
            </w:pPr>
            <w:r w:rsidRPr="00E526E7">
              <w:rPr>
                <w:rFonts w:eastAsia="SimSun"/>
                <w:kern w:val="3"/>
                <w:sz w:val="28"/>
                <w:szCs w:val="28"/>
                <w:lang w:eastAsia="zh-CN" w:bidi="hi-IN"/>
              </w:rPr>
              <w:t>Буква «ю»</w:t>
            </w:r>
          </w:p>
        </w:tc>
        <w:tc>
          <w:tcPr>
            <w:tcW w:w="1134" w:type="dxa"/>
          </w:tcPr>
          <w:p w:rsidR="00B25779" w:rsidRPr="00E526E7" w:rsidRDefault="003F744A" w:rsidP="00E526E7">
            <w:pPr>
              <w:jc w:val="center"/>
              <w:rPr>
                <w:sz w:val="28"/>
                <w:szCs w:val="28"/>
              </w:rPr>
            </w:pPr>
            <w:r w:rsidRPr="00E526E7">
              <w:rPr>
                <w:sz w:val="28"/>
                <w:szCs w:val="28"/>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86-88</w:t>
            </w:r>
          </w:p>
        </w:tc>
        <w:tc>
          <w:tcPr>
            <w:tcW w:w="3685" w:type="dxa"/>
          </w:tcPr>
          <w:p w:rsidR="00B25779" w:rsidRPr="00E526E7" w:rsidRDefault="00B25779" w:rsidP="00E526E7">
            <w:pPr>
              <w:rPr>
                <w:sz w:val="28"/>
                <w:szCs w:val="28"/>
              </w:rPr>
            </w:pPr>
            <w:r w:rsidRPr="00E526E7">
              <w:rPr>
                <w:rFonts w:eastAsia="SimSun"/>
                <w:kern w:val="3"/>
                <w:sz w:val="28"/>
                <w:szCs w:val="28"/>
                <w:lang w:eastAsia="zh-CN" w:bidi="hi-IN"/>
              </w:rPr>
              <w:t>Буква «ц»</w:t>
            </w:r>
          </w:p>
        </w:tc>
        <w:tc>
          <w:tcPr>
            <w:tcW w:w="1134" w:type="dxa"/>
          </w:tcPr>
          <w:p w:rsidR="00B25779" w:rsidRPr="00E526E7" w:rsidRDefault="003F744A" w:rsidP="00E526E7">
            <w:pPr>
              <w:jc w:val="center"/>
              <w:rPr>
                <w:sz w:val="28"/>
                <w:szCs w:val="28"/>
              </w:rPr>
            </w:pPr>
            <w:r w:rsidRPr="00E526E7">
              <w:rPr>
                <w:sz w:val="28"/>
                <w:szCs w:val="28"/>
              </w:rPr>
              <w:t>3</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слов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274"/>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89-90</w:t>
            </w:r>
          </w:p>
        </w:tc>
        <w:tc>
          <w:tcPr>
            <w:tcW w:w="3685" w:type="dxa"/>
          </w:tcPr>
          <w:p w:rsidR="00B25779" w:rsidRPr="00E526E7" w:rsidRDefault="00B25779" w:rsidP="00E526E7">
            <w:pPr>
              <w:rPr>
                <w:sz w:val="28"/>
                <w:szCs w:val="28"/>
              </w:rPr>
            </w:pPr>
            <w:r w:rsidRPr="00E526E7">
              <w:rPr>
                <w:rFonts w:eastAsia="SimSun"/>
                <w:kern w:val="3"/>
                <w:sz w:val="28"/>
                <w:szCs w:val="28"/>
                <w:lang w:eastAsia="zh-CN" w:bidi="hi-IN"/>
              </w:rPr>
              <w:t>Буква «э»</w:t>
            </w:r>
          </w:p>
        </w:tc>
        <w:tc>
          <w:tcPr>
            <w:tcW w:w="1134" w:type="dxa"/>
          </w:tcPr>
          <w:p w:rsidR="00B25779" w:rsidRPr="00E526E7" w:rsidRDefault="00B25779" w:rsidP="00E526E7">
            <w:pPr>
              <w:jc w:val="center"/>
              <w:rPr>
                <w:sz w:val="28"/>
                <w:szCs w:val="28"/>
              </w:rPr>
            </w:pPr>
            <w:r w:rsidRPr="00E526E7">
              <w:rPr>
                <w:sz w:val="28"/>
                <w:szCs w:val="28"/>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91-92</w:t>
            </w:r>
          </w:p>
        </w:tc>
        <w:tc>
          <w:tcPr>
            <w:tcW w:w="3685" w:type="dxa"/>
          </w:tcPr>
          <w:p w:rsidR="00B25779" w:rsidRPr="00E526E7" w:rsidRDefault="00B25779" w:rsidP="00E526E7">
            <w:pPr>
              <w:rPr>
                <w:rFonts w:eastAsia="SimSun"/>
                <w:kern w:val="3"/>
                <w:sz w:val="28"/>
                <w:szCs w:val="28"/>
                <w:lang w:eastAsia="zh-CN" w:bidi="hi-IN"/>
              </w:rPr>
            </w:pPr>
            <w:r w:rsidRPr="00E526E7">
              <w:rPr>
                <w:rFonts w:eastAsia="SimSun"/>
                <w:kern w:val="3"/>
                <w:sz w:val="28"/>
                <w:szCs w:val="28"/>
                <w:lang w:eastAsia="zh-CN" w:bidi="hi-IN"/>
              </w:rPr>
              <w:t>Письмо слов и предложений с изученными буквами</w:t>
            </w:r>
          </w:p>
        </w:tc>
        <w:tc>
          <w:tcPr>
            <w:tcW w:w="1134" w:type="dxa"/>
          </w:tcPr>
          <w:p w:rsidR="00B25779" w:rsidRPr="00E526E7" w:rsidRDefault="00B25779" w:rsidP="00E526E7">
            <w:pPr>
              <w:jc w:val="center"/>
              <w:rPr>
                <w:rFonts w:eastAsia="SimSun"/>
                <w:kern w:val="3"/>
                <w:sz w:val="28"/>
                <w:szCs w:val="28"/>
                <w:lang w:eastAsia="zh-CN" w:bidi="hi-IN"/>
              </w:rPr>
            </w:pPr>
            <w:r w:rsidRPr="00E526E7">
              <w:rPr>
                <w:rFonts w:eastAsia="SimSun"/>
                <w:kern w:val="3"/>
                <w:sz w:val="28"/>
                <w:szCs w:val="28"/>
                <w:lang w:eastAsia="zh-CN" w:bidi="hi-IN"/>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слов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lastRenderedPageBreak/>
              <w:t>93-94</w:t>
            </w:r>
          </w:p>
        </w:tc>
        <w:tc>
          <w:tcPr>
            <w:tcW w:w="3685" w:type="dxa"/>
          </w:tcPr>
          <w:p w:rsidR="00B25779" w:rsidRPr="00E526E7" w:rsidRDefault="00B25779" w:rsidP="00E526E7">
            <w:pPr>
              <w:rPr>
                <w:sz w:val="28"/>
                <w:szCs w:val="28"/>
              </w:rPr>
            </w:pPr>
            <w:r w:rsidRPr="00E526E7">
              <w:rPr>
                <w:rFonts w:eastAsia="SimSun"/>
                <w:kern w:val="3"/>
                <w:sz w:val="28"/>
                <w:szCs w:val="28"/>
                <w:lang w:eastAsia="zh-CN" w:bidi="hi-IN"/>
              </w:rPr>
              <w:t>Буква «щ»</w:t>
            </w:r>
          </w:p>
        </w:tc>
        <w:tc>
          <w:tcPr>
            <w:tcW w:w="1134" w:type="dxa"/>
          </w:tcPr>
          <w:p w:rsidR="00B25779" w:rsidRPr="00E526E7" w:rsidRDefault="00B25779" w:rsidP="00E526E7">
            <w:pPr>
              <w:jc w:val="center"/>
              <w:rPr>
                <w:sz w:val="28"/>
                <w:szCs w:val="28"/>
              </w:rPr>
            </w:pPr>
            <w:r w:rsidRPr="00E526E7">
              <w:rPr>
                <w:sz w:val="28"/>
                <w:szCs w:val="28"/>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95</w:t>
            </w:r>
          </w:p>
        </w:tc>
        <w:tc>
          <w:tcPr>
            <w:tcW w:w="3685" w:type="dxa"/>
          </w:tcPr>
          <w:p w:rsidR="00B25779" w:rsidRPr="00E526E7" w:rsidRDefault="00B25779" w:rsidP="00E526E7">
            <w:pPr>
              <w:rPr>
                <w:sz w:val="28"/>
                <w:szCs w:val="28"/>
              </w:rPr>
            </w:pPr>
            <w:r w:rsidRPr="00E526E7">
              <w:rPr>
                <w:sz w:val="28"/>
                <w:szCs w:val="28"/>
              </w:rPr>
              <w:t>Письмо словосочетаний ща-щу</w:t>
            </w:r>
          </w:p>
        </w:tc>
        <w:tc>
          <w:tcPr>
            <w:tcW w:w="1134" w:type="dxa"/>
          </w:tcPr>
          <w:p w:rsidR="00B25779" w:rsidRPr="00E526E7" w:rsidRDefault="00B25779" w:rsidP="00E526E7">
            <w:pPr>
              <w:jc w:val="center"/>
              <w:rPr>
                <w:sz w:val="28"/>
                <w:szCs w:val="28"/>
              </w:rPr>
            </w:pPr>
            <w:r w:rsidRPr="00E526E7">
              <w:rPr>
                <w:sz w:val="28"/>
                <w:szCs w:val="28"/>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слов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97-98</w:t>
            </w:r>
          </w:p>
        </w:tc>
        <w:tc>
          <w:tcPr>
            <w:tcW w:w="3685" w:type="dxa"/>
          </w:tcPr>
          <w:p w:rsidR="00B25779" w:rsidRPr="00E526E7" w:rsidRDefault="00B25779" w:rsidP="00E526E7">
            <w:pPr>
              <w:rPr>
                <w:sz w:val="28"/>
                <w:szCs w:val="28"/>
              </w:rPr>
            </w:pPr>
            <w:r w:rsidRPr="00E526E7">
              <w:rPr>
                <w:rFonts w:eastAsia="SimSun"/>
                <w:kern w:val="3"/>
                <w:sz w:val="28"/>
                <w:szCs w:val="28"/>
                <w:lang w:eastAsia="zh-CN" w:bidi="hi-IN"/>
              </w:rPr>
              <w:t>Буква «ф»</w:t>
            </w:r>
          </w:p>
        </w:tc>
        <w:tc>
          <w:tcPr>
            <w:tcW w:w="1134" w:type="dxa"/>
          </w:tcPr>
          <w:p w:rsidR="00B25779" w:rsidRPr="00E526E7" w:rsidRDefault="00B25779" w:rsidP="00E526E7">
            <w:pPr>
              <w:jc w:val="center"/>
              <w:rPr>
                <w:sz w:val="28"/>
                <w:szCs w:val="28"/>
              </w:rPr>
            </w:pPr>
            <w:r w:rsidRPr="00E526E7">
              <w:rPr>
                <w:sz w:val="28"/>
                <w:szCs w:val="28"/>
              </w:rPr>
              <w:t>2</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буквы на колодке, письмо в приборах Брайля и прямого письма, и чтения. Списывание.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r w:rsidRPr="00E526E7">
              <w:rPr>
                <w:rFonts w:eastAsia="Calibri"/>
                <w:sz w:val="28"/>
                <w:szCs w:val="28"/>
                <w:lang w:eastAsia="en-US"/>
              </w:rPr>
              <w:t>99</w:t>
            </w:r>
          </w:p>
        </w:tc>
        <w:tc>
          <w:tcPr>
            <w:tcW w:w="3685" w:type="dxa"/>
          </w:tcPr>
          <w:p w:rsidR="00B25779" w:rsidRPr="00E526E7" w:rsidRDefault="00B25779" w:rsidP="00E526E7">
            <w:pPr>
              <w:rPr>
                <w:sz w:val="28"/>
                <w:szCs w:val="28"/>
              </w:rPr>
            </w:pPr>
            <w:r w:rsidRPr="00E526E7">
              <w:rPr>
                <w:sz w:val="28"/>
                <w:szCs w:val="28"/>
              </w:rPr>
              <w:t>Обобщающий урок</w:t>
            </w:r>
          </w:p>
        </w:tc>
        <w:tc>
          <w:tcPr>
            <w:tcW w:w="1134" w:type="dxa"/>
          </w:tcPr>
          <w:p w:rsidR="00B25779" w:rsidRPr="00E526E7" w:rsidRDefault="00B25779" w:rsidP="00E526E7">
            <w:pPr>
              <w:jc w:val="center"/>
              <w:rPr>
                <w:sz w:val="28"/>
                <w:szCs w:val="28"/>
              </w:rPr>
            </w:pPr>
            <w:r w:rsidRPr="00E526E7">
              <w:rPr>
                <w:sz w:val="28"/>
                <w:szCs w:val="28"/>
              </w:rPr>
              <w:t>1</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r w:rsidRPr="00E526E7">
              <w:rPr>
                <w:rFonts w:eastAsia="SimSun"/>
                <w:kern w:val="3"/>
                <w:sz w:val="28"/>
                <w:szCs w:val="28"/>
                <w:lang w:eastAsia="zh-CN" w:bidi="hi-IN"/>
              </w:rPr>
              <w:t>Выкладывание слов на колодке, письмо в приборах Брайля и прямого письма, и чтения.  Запись под диктовку. Чтение грифелем.  Развитие осязания. Чтение</w:t>
            </w:r>
          </w:p>
        </w:tc>
      </w:tr>
      <w:tr w:rsidR="00B25779" w:rsidRPr="00E526E7" w:rsidTr="000E38C6">
        <w:trPr>
          <w:trHeight w:val="673"/>
        </w:trPr>
        <w:tc>
          <w:tcPr>
            <w:tcW w:w="959" w:type="dxa"/>
          </w:tcPr>
          <w:p w:rsidR="00B25779" w:rsidRPr="00E526E7" w:rsidRDefault="00B25779" w:rsidP="00E526E7">
            <w:pPr>
              <w:widowControl w:val="0"/>
              <w:suppressLineNumbers/>
              <w:suppressAutoHyphens/>
              <w:autoSpaceDN w:val="0"/>
              <w:jc w:val="center"/>
              <w:textAlignment w:val="baseline"/>
              <w:rPr>
                <w:rFonts w:eastAsia="Calibri"/>
                <w:sz w:val="28"/>
                <w:szCs w:val="28"/>
                <w:lang w:eastAsia="en-US"/>
              </w:rPr>
            </w:pPr>
          </w:p>
        </w:tc>
        <w:tc>
          <w:tcPr>
            <w:tcW w:w="3685" w:type="dxa"/>
          </w:tcPr>
          <w:p w:rsidR="00B25779" w:rsidRPr="00E526E7" w:rsidRDefault="00B25779" w:rsidP="00E526E7">
            <w:pPr>
              <w:rPr>
                <w:b/>
                <w:sz w:val="28"/>
                <w:szCs w:val="28"/>
              </w:rPr>
            </w:pPr>
            <w:r w:rsidRPr="00E526E7">
              <w:rPr>
                <w:b/>
                <w:sz w:val="28"/>
                <w:szCs w:val="28"/>
              </w:rPr>
              <w:t xml:space="preserve">Всего </w:t>
            </w:r>
          </w:p>
        </w:tc>
        <w:tc>
          <w:tcPr>
            <w:tcW w:w="1134" w:type="dxa"/>
          </w:tcPr>
          <w:p w:rsidR="00B25779" w:rsidRPr="00E526E7" w:rsidRDefault="00B25779" w:rsidP="00E526E7">
            <w:pPr>
              <w:jc w:val="center"/>
              <w:rPr>
                <w:b/>
                <w:sz w:val="28"/>
                <w:szCs w:val="28"/>
              </w:rPr>
            </w:pPr>
            <w:r w:rsidRPr="00E526E7">
              <w:rPr>
                <w:b/>
                <w:sz w:val="28"/>
                <w:szCs w:val="28"/>
              </w:rPr>
              <w:t>99</w:t>
            </w:r>
          </w:p>
        </w:tc>
        <w:tc>
          <w:tcPr>
            <w:tcW w:w="9214" w:type="dxa"/>
          </w:tcPr>
          <w:p w:rsidR="00B25779" w:rsidRPr="00E526E7" w:rsidRDefault="00B25779" w:rsidP="00E526E7">
            <w:pPr>
              <w:widowControl w:val="0"/>
              <w:suppressLineNumbers/>
              <w:suppressAutoHyphens/>
              <w:autoSpaceDN w:val="0"/>
              <w:jc w:val="both"/>
              <w:textAlignment w:val="baseline"/>
              <w:rPr>
                <w:rFonts w:eastAsia="SimSun"/>
                <w:kern w:val="3"/>
                <w:sz w:val="28"/>
                <w:szCs w:val="28"/>
                <w:lang w:eastAsia="zh-CN" w:bidi="hi-IN"/>
              </w:rPr>
            </w:pPr>
          </w:p>
        </w:tc>
      </w:tr>
    </w:tbl>
    <w:p w:rsidR="004D013A" w:rsidRPr="00E526E7" w:rsidRDefault="004D013A" w:rsidP="00E526E7">
      <w:pPr>
        <w:widowControl w:val="0"/>
        <w:tabs>
          <w:tab w:val="left" w:pos="709"/>
        </w:tabs>
        <w:suppressAutoHyphens/>
        <w:jc w:val="both"/>
        <w:rPr>
          <w:sz w:val="28"/>
          <w:szCs w:val="28"/>
        </w:rPr>
      </w:pPr>
    </w:p>
    <w:p w:rsidR="004D013A" w:rsidRPr="00E526E7" w:rsidRDefault="004D013A"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0E38C6" w:rsidRPr="00E526E7" w:rsidRDefault="000E38C6" w:rsidP="00E526E7">
      <w:pPr>
        <w:widowControl w:val="0"/>
        <w:tabs>
          <w:tab w:val="left" w:pos="709"/>
        </w:tabs>
        <w:suppressAutoHyphens/>
        <w:jc w:val="both"/>
        <w:rPr>
          <w:sz w:val="28"/>
          <w:szCs w:val="28"/>
        </w:rPr>
      </w:pPr>
    </w:p>
    <w:p w:rsidR="00E526E7" w:rsidRPr="00E526E7" w:rsidRDefault="00E526E7" w:rsidP="00E526E7">
      <w:pPr>
        <w:widowControl w:val="0"/>
        <w:tabs>
          <w:tab w:val="left" w:pos="709"/>
        </w:tabs>
        <w:suppressAutoHyphens/>
        <w:jc w:val="both"/>
        <w:rPr>
          <w:sz w:val="28"/>
          <w:szCs w:val="28"/>
        </w:rPr>
      </w:pPr>
    </w:p>
    <w:p w:rsidR="00E526E7" w:rsidRPr="00E526E7" w:rsidRDefault="00E526E7" w:rsidP="00E526E7">
      <w:pPr>
        <w:widowControl w:val="0"/>
        <w:tabs>
          <w:tab w:val="left" w:pos="709"/>
        </w:tabs>
        <w:suppressAutoHyphens/>
        <w:jc w:val="both"/>
        <w:rPr>
          <w:sz w:val="28"/>
          <w:szCs w:val="28"/>
        </w:rPr>
      </w:pPr>
    </w:p>
    <w:p w:rsidR="00621DDC" w:rsidRDefault="00621DDC" w:rsidP="00E526E7">
      <w:pPr>
        <w:widowControl w:val="0"/>
        <w:tabs>
          <w:tab w:val="left" w:pos="709"/>
        </w:tabs>
        <w:suppressAutoHyphens/>
        <w:jc w:val="both"/>
        <w:rPr>
          <w:sz w:val="28"/>
          <w:szCs w:val="28"/>
        </w:rPr>
      </w:pPr>
    </w:p>
    <w:p w:rsidR="00AD1B3C" w:rsidRPr="00E526E7" w:rsidRDefault="00AD1B3C" w:rsidP="00E526E7">
      <w:pPr>
        <w:widowControl w:val="0"/>
        <w:tabs>
          <w:tab w:val="left" w:pos="709"/>
        </w:tabs>
        <w:suppressAutoHyphens/>
        <w:jc w:val="both"/>
        <w:rPr>
          <w:sz w:val="28"/>
          <w:szCs w:val="28"/>
        </w:rPr>
      </w:pPr>
    </w:p>
    <w:p w:rsidR="00BB091F" w:rsidRPr="00E526E7" w:rsidRDefault="001E4538" w:rsidP="00E526E7">
      <w:pPr>
        <w:widowControl w:val="0"/>
        <w:tabs>
          <w:tab w:val="left" w:pos="709"/>
        </w:tabs>
        <w:suppressAutoHyphens/>
        <w:jc w:val="both"/>
        <w:rPr>
          <w:b/>
          <w:sz w:val="28"/>
          <w:szCs w:val="28"/>
        </w:rPr>
      </w:pPr>
      <w:r w:rsidRPr="00E526E7">
        <w:rPr>
          <w:sz w:val="28"/>
          <w:szCs w:val="28"/>
        </w:rPr>
        <w:tab/>
      </w:r>
      <w:r w:rsidR="00BB091F" w:rsidRPr="00E526E7">
        <w:rPr>
          <w:b/>
          <w:sz w:val="28"/>
          <w:szCs w:val="28"/>
        </w:rPr>
        <w:t>Учебно-методическое и материально-техническое обеспечение</w:t>
      </w:r>
    </w:p>
    <w:p w:rsidR="004D013A" w:rsidRPr="00E526E7" w:rsidRDefault="004D013A" w:rsidP="00E526E7">
      <w:pPr>
        <w:widowControl w:val="0"/>
        <w:tabs>
          <w:tab w:val="left" w:pos="709"/>
        </w:tabs>
        <w:suppressAutoHyphens/>
        <w:ind w:firstLine="709"/>
        <w:jc w:val="both"/>
        <w:rPr>
          <w:b/>
          <w:sz w:val="28"/>
          <w:szCs w:val="28"/>
        </w:rPr>
      </w:pPr>
    </w:p>
    <w:p w:rsidR="00BB091F" w:rsidRPr="00E526E7" w:rsidRDefault="00BB091F" w:rsidP="00E526E7">
      <w:pPr>
        <w:widowControl w:val="0"/>
        <w:tabs>
          <w:tab w:val="left" w:pos="709"/>
        </w:tabs>
        <w:suppressAutoHyphens/>
        <w:ind w:firstLine="709"/>
        <w:jc w:val="both"/>
        <w:rPr>
          <w:b/>
          <w:sz w:val="28"/>
          <w:szCs w:val="28"/>
        </w:rPr>
      </w:pPr>
      <w:r w:rsidRPr="00E526E7">
        <w:rPr>
          <w:b/>
          <w:sz w:val="28"/>
          <w:szCs w:val="28"/>
        </w:rPr>
        <w:t xml:space="preserve">  Программное обеспечение:</w:t>
      </w:r>
    </w:p>
    <w:p w:rsidR="003F3688" w:rsidRPr="008A10CD" w:rsidRDefault="00BB091F" w:rsidP="008A10CD">
      <w:pPr>
        <w:pStyle w:val="aa"/>
        <w:numPr>
          <w:ilvl w:val="1"/>
          <w:numId w:val="43"/>
        </w:numPr>
        <w:tabs>
          <w:tab w:val="left" w:pos="709"/>
        </w:tabs>
        <w:jc w:val="both"/>
        <w:rPr>
          <w:sz w:val="28"/>
          <w:szCs w:val="28"/>
        </w:rPr>
      </w:pPr>
      <w:r w:rsidRPr="008A10CD">
        <w:rPr>
          <w:sz w:val="28"/>
          <w:szCs w:val="28"/>
        </w:rPr>
        <w:t xml:space="preserve">Горецкий В. Г., Кирюшкин В. А. и др. Русская Азбука. 1 класс. </w:t>
      </w:r>
      <w:r w:rsidR="003F3688" w:rsidRPr="008A10CD">
        <w:rPr>
          <w:sz w:val="28"/>
          <w:szCs w:val="28"/>
        </w:rPr>
        <w:t>–</w:t>
      </w:r>
      <w:r w:rsidRPr="008A10CD">
        <w:rPr>
          <w:sz w:val="28"/>
          <w:szCs w:val="28"/>
        </w:rPr>
        <w:t xml:space="preserve"> </w:t>
      </w:r>
      <w:r w:rsidR="008A10CD" w:rsidRPr="008A10CD">
        <w:rPr>
          <w:sz w:val="28"/>
          <w:szCs w:val="28"/>
        </w:rPr>
        <w:t xml:space="preserve">В 2 </w:t>
      </w:r>
      <w:r w:rsidR="008A10CD">
        <w:rPr>
          <w:sz w:val="28"/>
          <w:szCs w:val="28"/>
        </w:rPr>
        <w:t xml:space="preserve">частях . - МИПО РЕПРО (изданный </w:t>
      </w:r>
      <w:r w:rsidR="008A10CD" w:rsidRPr="008A10CD">
        <w:rPr>
          <w:sz w:val="28"/>
          <w:szCs w:val="28"/>
        </w:rPr>
        <w:t>шрифтом Брайля)</w:t>
      </w:r>
      <w:bookmarkStart w:id="0" w:name="_GoBack"/>
      <w:bookmarkEnd w:id="0"/>
    </w:p>
    <w:p w:rsidR="00BB091F" w:rsidRPr="00E526E7" w:rsidRDefault="00BB091F" w:rsidP="00E526E7">
      <w:pPr>
        <w:pStyle w:val="aa"/>
        <w:tabs>
          <w:tab w:val="left" w:pos="709"/>
        </w:tabs>
        <w:ind w:left="0" w:firstLine="709"/>
        <w:jc w:val="both"/>
        <w:rPr>
          <w:rFonts w:cs="Times New Roman"/>
          <w:b/>
          <w:sz w:val="28"/>
          <w:szCs w:val="28"/>
        </w:rPr>
      </w:pPr>
      <w:r w:rsidRPr="00E526E7">
        <w:rPr>
          <w:rFonts w:cs="Times New Roman"/>
          <w:b/>
          <w:sz w:val="28"/>
          <w:szCs w:val="28"/>
        </w:rPr>
        <w:t>Пособия для учителя:</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iCs/>
          <w:sz w:val="28"/>
          <w:szCs w:val="28"/>
        </w:rPr>
        <w:t xml:space="preserve">Горецкий В. Г., Белянкова Н. М. Обучение грамоте: методическое пособие с поурочными </w:t>
      </w:r>
      <w:r w:rsidRPr="00E526E7">
        <w:rPr>
          <w:rFonts w:cs="Times New Roman"/>
          <w:sz w:val="28"/>
          <w:szCs w:val="28"/>
        </w:rPr>
        <w:t>разработками. - М.: Просвещение, 2014.</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 Никулина Г.В., Замашнюк Е.В., Потемкина А.В., Фомичева Л.В. Содержание и организация образования слабовидящих в свете ФГОС начального общего образования для обучающихся с ОВЗ. – СПб.: Граница, 2015</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Крылова О. Н. Карточки по обучению грамоте: к учебнику В. Г. Горецкого и др. «Азбука. 1 класс». - М.: Экзамен, 2012</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Денискина В.З. Особенности зрительного восприятия у слепых, имеющих остаточное зрение // Дефектология. - 2011. - N 5. - С. 56-64.</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Узорова О. В., Нефедова Е. А. Задания по русскому языку для повторения и закрепления учебного материала: 1 класс. – М.: Астрель, 2005</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Узорова О. В., Нефедова Е. А. 3000 примеров по русскому языку: 1 класс. – М.: Астрель, 2004</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Ушакова О. Д. Толковый словарик школьника. – СПб.: Литера, 2005</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Ушакова О. Д. Этимологический словарик школьника. – СПб: Литера, 2005</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Ушакова О. Д. Словарик иностранных слов. – СПб.: Литера, 2005</w:t>
      </w:r>
    </w:p>
    <w:p w:rsidR="00BB091F" w:rsidRPr="00E526E7" w:rsidRDefault="00BB091F" w:rsidP="00E526E7">
      <w:pPr>
        <w:pStyle w:val="aa"/>
        <w:tabs>
          <w:tab w:val="left" w:pos="709"/>
        </w:tabs>
        <w:ind w:left="0" w:firstLine="709"/>
        <w:jc w:val="both"/>
        <w:rPr>
          <w:rFonts w:cs="Times New Roman"/>
          <w:sz w:val="28"/>
          <w:szCs w:val="28"/>
        </w:rPr>
      </w:pPr>
      <w:r w:rsidRPr="00E526E7">
        <w:rPr>
          <w:rFonts w:cs="Times New Roman"/>
          <w:sz w:val="28"/>
          <w:szCs w:val="28"/>
        </w:rPr>
        <w:t>Пособия для учителя:</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 Денискина В.З., Фатьянова Г.А.  К вопросу об обучении детей с нарушением зрения чтению и письму по системе Брайля // Воспитание и обучение детей с нарушениями развития. - 2013. - N 6. - С. 23-27.</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Жиренко О. Е., Обухова Л. А. Поурочные разработки по обучению грамоте: 1 класс. – М.: ВАКО, 2012.</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Костючек Н.С., Развитие речи учащихся школ слепых (I-V классы). – М.: Просвещение, 1967. </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lastRenderedPageBreak/>
        <w:t>Костючок Н.С., Денискина В.З. Методические рекомендации по использованию «Прибора прямого чтения» в школах для слепых детей // Дефектология. – 1984. – № 1. – С. 77-79.</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Костючек Н.С. Методические рекомендации по обучению грамоте учащихся школ слепых. – М.: Госкомнаробраз СССР, 1989.</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 Никулина Г.В. Обучение письму и чтению по рельефно-точечной системе Л.Брайля: Учебное пособие. – СПБ: КАРО, 2006.</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 Организация и содержание процесса обучения грамоте в коррекционно-образовательных учреждениях III вида: Учебное пособие /под ред. Г.В. Никулиной. – СПБ.: Изд-во РГПУ им. А.И. Герцена, 2000.</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 Г.В. Никулина, Е.В. Замашнюк, А.В. Потемкина, Л.В. Фомичева. Содержание и организация образования слепых в свете ФГОС начального общего образования для обучающихся с ОВЗ: Учебно-методическое пособие. Издательство «Граница», 2015.</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Проглядова Г.А., Денискина В.З. Анализ некоторых проблем обучения слепых учащихся письму по системе Брайля // Дефектология. – 2014. – № 3. – С. 89–94. </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Проглядова Г.А., Уфимцева Л.П., Денискина В.З. Система работы по профилактике нарушений письма у слепых младших школьников // Дефектология. – 2014. – № 4. – С. 71–79. </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Проглядова Г.А. Пропедевтическая работа со слепыми учащимися при обучении письму шрифтом Брайля // Дефектология. – 2015. – № 2. – С. 71–78.</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Проглядова Г.А. Алгоритм письма по системе Брайля // Воспитание и обучение детей с нарушениями развития. – 2015. – № 7. – С. 26–29.</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Рамзаева Т. Г. Русский язык. 1 класс: Книга для учителя: Тематическое и поурочное планирование. – М.: Дрофа, 2004.</w:t>
      </w:r>
    </w:p>
    <w:p w:rsidR="00BB091F" w:rsidRPr="00E526E7" w:rsidRDefault="00BB091F" w:rsidP="00E526E7">
      <w:pPr>
        <w:pStyle w:val="aa"/>
        <w:numPr>
          <w:ilvl w:val="0"/>
          <w:numId w:val="14"/>
        </w:numPr>
        <w:tabs>
          <w:tab w:val="left" w:pos="709"/>
        </w:tabs>
        <w:ind w:left="0" w:firstLine="709"/>
        <w:jc w:val="both"/>
        <w:rPr>
          <w:rFonts w:cs="Times New Roman"/>
          <w:sz w:val="28"/>
          <w:szCs w:val="28"/>
        </w:rPr>
      </w:pPr>
      <w:r w:rsidRPr="00E526E7">
        <w:rPr>
          <w:rFonts w:cs="Times New Roman"/>
          <w:sz w:val="28"/>
          <w:szCs w:val="28"/>
        </w:rPr>
        <w:t xml:space="preserve"> Электронное приложение к «Азбуке»</w:t>
      </w:r>
    </w:p>
    <w:p w:rsidR="00BB091F" w:rsidRPr="00E526E7" w:rsidRDefault="00BB091F" w:rsidP="00E526E7">
      <w:pPr>
        <w:pStyle w:val="aa"/>
        <w:tabs>
          <w:tab w:val="left" w:pos="709"/>
        </w:tabs>
        <w:ind w:left="0" w:firstLine="709"/>
        <w:jc w:val="both"/>
        <w:rPr>
          <w:rFonts w:cs="Times New Roman"/>
          <w:b/>
          <w:sz w:val="28"/>
          <w:szCs w:val="28"/>
        </w:rPr>
      </w:pPr>
      <w:r w:rsidRPr="00E526E7">
        <w:rPr>
          <w:rFonts w:cs="Times New Roman"/>
          <w:b/>
          <w:sz w:val="28"/>
          <w:szCs w:val="28"/>
        </w:rPr>
        <w:t>Дидактический материал:</w:t>
      </w:r>
    </w:p>
    <w:p w:rsidR="00BB091F" w:rsidRPr="00E526E7" w:rsidRDefault="00BB091F" w:rsidP="00E526E7">
      <w:pPr>
        <w:pStyle w:val="aa"/>
        <w:numPr>
          <w:ilvl w:val="0"/>
          <w:numId w:val="16"/>
        </w:numPr>
        <w:tabs>
          <w:tab w:val="left" w:pos="709"/>
        </w:tabs>
        <w:ind w:left="0" w:firstLine="709"/>
        <w:jc w:val="both"/>
        <w:rPr>
          <w:rFonts w:cs="Times New Roman"/>
          <w:sz w:val="28"/>
          <w:szCs w:val="28"/>
        </w:rPr>
      </w:pPr>
      <w:r w:rsidRPr="00E526E7">
        <w:rPr>
          <w:rFonts w:cs="Times New Roman"/>
          <w:sz w:val="28"/>
          <w:szCs w:val="28"/>
        </w:rPr>
        <w:t>рельефно-орфографическое лото</w:t>
      </w:r>
    </w:p>
    <w:p w:rsidR="00BB091F" w:rsidRPr="00E526E7" w:rsidRDefault="00BB091F" w:rsidP="00E526E7">
      <w:pPr>
        <w:pStyle w:val="aa"/>
        <w:numPr>
          <w:ilvl w:val="0"/>
          <w:numId w:val="16"/>
        </w:numPr>
        <w:tabs>
          <w:tab w:val="left" w:pos="709"/>
        </w:tabs>
        <w:ind w:left="0" w:firstLine="709"/>
        <w:jc w:val="both"/>
        <w:rPr>
          <w:rFonts w:cs="Times New Roman"/>
          <w:sz w:val="28"/>
          <w:szCs w:val="28"/>
        </w:rPr>
      </w:pPr>
      <w:r w:rsidRPr="00E526E7">
        <w:rPr>
          <w:rFonts w:cs="Times New Roman"/>
          <w:sz w:val="28"/>
          <w:szCs w:val="28"/>
        </w:rPr>
        <w:t>дидактические игры</w:t>
      </w:r>
    </w:p>
    <w:p w:rsidR="00BB091F" w:rsidRPr="00E526E7" w:rsidRDefault="00BB091F" w:rsidP="00E526E7">
      <w:pPr>
        <w:numPr>
          <w:ilvl w:val="0"/>
          <w:numId w:val="16"/>
        </w:numPr>
        <w:tabs>
          <w:tab w:val="left" w:pos="709"/>
        </w:tabs>
        <w:ind w:left="0" w:firstLine="709"/>
        <w:jc w:val="both"/>
        <w:rPr>
          <w:sz w:val="28"/>
          <w:szCs w:val="28"/>
        </w:rPr>
      </w:pPr>
      <w:r w:rsidRPr="00E526E7">
        <w:rPr>
          <w:sz w:val="28"/>
          <w:szCs w:val="28"/>
        </w:rPr>
        <w:t>дидактический материал для фронтальной работы (схемы слогов, предложений и т.д.)</w:t>
      </w:r>
    </w:p>
    <w:p w:rsidR="00BB091F" w:rsidRPr="00E526E7" w:rsidRDefault="00BB091F" w:rsidP="00E526E7">
      <w:pPr>
        <w:numPr>
          <w:ilvl w:val="0"/>
          <w:numId w:val="16"/>
        </w:numPr>
        <w:tabs>
          <w:tab w:val="left" w:pos="709"/>
        </w:tabs>
        <w:ind w:left="0" w:firstLine="709"/>
        <w:jc w:val="both"/>
        <w:rPr>
          <w:sz w:val="28"/>
          <w:szCs w:val="28"/>
        </w:rPr>
      </w:pPr>
      <w:r w:rsidRPr="00E526E7">
        <w:rPr>
          <w:sz w:val="28"/>
          <w:szCs w:val="28"/>
        </w:rPr>
        <w:t>муляжи фруктов, овощей, животных</w:t>
      </w:r>
    </w:p>
    <w:p w:rsidR="00BB091F" w:rsidRPr="00E526E7" w:rsidRDefault="00BB091F" w:rsidP="00E526E7">
      <w:pPr>
        <w:pStyle w:val="aa"/>
        <w:tabs>
          <w:tab w:val="left" w:pos="709"/>
        </w:tabs>
        <w:ind w:left="0" w:firstLine="709"/>
        <w:jc w:val="both"/>
        <w:rPr>
          <w:rFonts w:cs="Times New Roman"/>
          <w:b/>
          <w:sz w:val="28"/>
          <w:szCs w:val="28"/>
        </w:rPr>
      </w:pPr>
      <w:r w:rsidRPr="00E526E7">
        <w:rPr>
          <w:rFonts w:cs="Times New Roman"/>
          <w:b/>
          <w:sz w:val="28"/>
          <w:szCs w:val="28"/>
        </w:rPr>
        <w:t xml:space="preserve">     Учебное оборудование:</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прибор Брайля</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lastRenderedPageBreak/>
        <w:t>грифель</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тетради для письма рельефно-точечным шрифтом Брайля</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«Прибор прямого чтения»</w:t>
      </w:r>
    </w:p>
    <w:p w:rsidR="00BB091F" w:rsidRPr="00E526E7" w:rsidRDefault="00BB091F" w:rsidP="00E526E7">
      <w:pPr>
        <w:numPr>
          <w:ilvl w:val="0"/>
          <w:numId w:val="15"/>
        </w:numPr>
        <w:tabs>
          <w:tab w:val="left" w:pos="709"/>
        </w:tabs>
        <w:ind w:left="0" w:firstLine="709"/>
        <w:jc w:val="both"/>
        <w:rPr>
          <w:sz w:val="28"/>
          <w:szCs w:val="28"/>
        </w:rPr>
      </w:pPr>
      <w:r w:rsidRPr="00E526E7">
        <w:rPr>
          <w:sz w:val="28"/>
          <w:szCs w:val="28"/>
        </w:rPr>
        <w:t>тифлосредства для слабовидящих (мультимедийная доска, увеличивающие устройства различной модификации)</w:t>
      </w:r>
    </w:p>
    <w:p w:rsidR="00BB091F" w:rsidRPr="00E526E7" w:rsidRDefault="00BB091F" w:rsidP="00E526E7">
      <w:pPr>
        <w:numPr>
          <w:ilvl w:val="0"/>
          <w:numId w:val="15"/>
        </w:numPr>
        <w:tabs>
          <w:tab w:val="left" w:pos="709"/>
        </w:tabs>
        <w:ind w:left="0" w:firstLine="709"/>
        <w:jc w:val="both"/>
        <w:rPr>
          <w:sz w:val="28"/>
          <w:szCs w:val="28"/>
        </w:rPr>
      </w:pP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колодки – шеститочия</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увеличенная модель шеститочия</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 xml:space="preserve"> рельефные схемы</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рельефные карточки</w:t>
      </w:r>
    </w:p>
    <w:p w:rsidR="00BB091F" w:rsidRPr="00E526E7" w:rsidRDefault="00BB091F" w:rsidP="00E526E7">
      <w:pPr>
        <w:pStyle w:val="aa"/>
        <w:numPr>
          <w:ilvl w:val="0"/>
          <w:numId w:val="15"/>
        </w:numPr>
        <w:tabs>
          <w:tab w:val="left" w:pos="709"/>
        </w:tabs>
        <w:ind w:left="0" w:firstLine="709"/>
        <w:jc w:val="both"/>
        <w:rPr>
          <w:rFonts w:cs="Times New Roman"/>
          <w:sz w:val="28"/>
          <w:szCs w:val="28"/>
        </w:rPr>
      </w:pPr>
      <w:r w:rsidRPr="00E526E7">
        <w:rPr>
          <w:rFonts w:cs="Times New Roman"/>
          <w:sz w:val="28"/>
          <w:szCs w:val="28"/>
        </w:rPr>
        <w:t>рельефные альбомы</w:t>
      </w:r>
    </w:p>
    <w:p w:rsidR="00BB091F" w:rsidRPr="00E526E7" w:rsidRDefault="00BB091F" w:rsidP="00E526E7">
      <w:pPr>
        <w:pStyle w:val="aa"/>
        <w:tabs>
          <w:tab w:val="left" w:pos="709"/>
        </w:tabs>
        <w:ind w:left="0" w:firstLine="709"/>
        <w:jc w:val="both"/>
        <w:rPr>
          <w:rFonts w:cs="Times New Roman"/>
          <w:b/>
          <w:sz w:val="28"/>
          <w:szCs w:val="28"/>
        </w:rPr>
      </w:pPr>
      <w:r w:rsidRPr="00E526E7">
        <w:rPr>
          <w:rFonts w:cs="Times New Roman"/>
          <w:b/>
          <w:sz w:val="28"/>
          <w:szCs w:val="28"/>
        </w:rPr>
        <w:t>Компьютерное оборудование:</w:t>
      </w:r>
    </w:p>
    <w:p w:rsidR="00BB091F" w:rsidRPr="00E526E7" w:rsidRDefault="00BB091F" w:rsidP="00E526E7">
      <w:pPr>
        <w:pStyle w:val="aa"/>
        <w:numPr>
          <w:ilvl w:val="0"/>
          <w:numId w:val="17"/>
        </w:numPr>
        <w:tabs>
          <w:tab w:val="left" w:pos="709"/>
        </w:tabs>
        <w:ind w:left="0" w:firstLine="709"/>
        <w:jc w:val="both"/>
        <w:rPr>
          <w:rFonts w:cs="Times New Roman"/>
          <w:sz w:val="28"/>
          <w:szCs w:val="28"/>
        </w:rPr>
      </w:pPr>
      <w:r w:rsidRPr="00E526E7">
        <w:rPr>
          <w:rFonts w:cs="Times New Roman"/>
          <w:sz w:val="28"/>
          <w:szCs w:val="28"/>
        </w:rPr>
        <w:t>проектор, интерактивная доска, компьютер</w:t>
      </w:r>
    </w:p>
    <w:p w:rsidR="00BB091F" w:rsidRPr="00E526E7" w:rsidRDefault="00BB091F" w:rsidP="00E526E7">
      <w:pPr>
        <w:pStyle w:val="aa"/>
        <w:tabs>
          <w:tab w:val="left" w:pos="709"/>
        </w:tabs>
        <w:ind w:left="0" w:firstLine="709"/>
        <w:jc w:val="both"/>
        <w:rPr>
          <w:rFonts w:cs="Times New Roman"/>
          <w:b/>
          <w:sz w:val="28"/>
          <w:szCs w:val="28"/>
        </w:rPr>
      </w:pPr>
      <w:r w:rsidRPr="00E526E7">
        <w:rPr>
          <w:rFonts w:cs="Times New Roman"/>
          <w:b/>
          <w:sz w:val="28"/>
          <w:szCs w:val="28"/>
        </w:rPr>
        <w:t xml:space="preserve">      Цифровые образовательные ресурсы (список сайтов):</w:t>
      </w:r>
    </w:p>
    <w:p w:rsidR="00BB091F" w:rsidRPr="00E526E7" w:rsidRDefault="00BB091F" w:rsidP="00E526E7">
      <w:pPr>
        <w:pStyle w:val="aa"/>
        <w:numPr>
          <w:ilvl w:val="0"/>
          <w:numId w:val="17"/>
        </w:numPr>
        <w:tabs>
          <w:tab w:val="left" w:pos="709"/>
        </w:tabs>
        <w:ind w:left="0" w:firstLine="709"/>
        <w:jc w:val="both"/>
        <w:rPr>
          <w:rFonts w:cs="Times New Roman"/>
          <w:sz w:val="28"/>
          <w:szCs w:val="28"/>
        </w:rPr>
      </w:pPr>
      <w:r w:rsidRPr="00E526E7">
        <w:rPr>
          <w:rFonts w:cs="Times New Roman"/>
          <w:sz w:val="28"/>
          <w:szCs w:val="28"/>
        </w:rPr>
        <w:t>1Единая коллекция цифровых образовательных ресурсов</w:t>
      </w:r>
    </w:p>
    <w:p w:rsidR="00BB091F" w:rsidRPr="00E526E7" w:rsidRDefault="00BB091F" w:rsidP="00E526E7">
      <w:pPr>
        <w:pStyle w:val="aa"/>
        <w:tabs>
          <w:tab w:val="left" w:pos="709"/>
        </w:tabs>
        <w:ind w:left="0" w:firstLine="709"/>
        <w:jc w:val="both"/>
        <w:rPr>
          <w:rFonts w:cs="Times New Roman"/>
          <w:sz w:val="28"/>
          <w:szCs w:val="28"/>
        </w:rPr>
      </w:pPr>
      <w:r w:rsidRPr="00E526E7">
        <w:rPr>
          <w:rFonts w:cs="Times New Roman"/>
          <w:sz w:val="28"/>
          <w:szCs w:val="28"/>
        </w:rPr>
        <w:t xml:space="preserve">           http://www.school-collection.edu.ru</w:t>
      </w:r>
    </w:p>
    <w:p w:rsidR="00BB091F" w:rsidRPr="00E526E7" w:rsidRDefault="00BB091F" w:rsidP="00E526E7">
      <w:pPr>
        <w:pStyle w:val="aa"/>
        <w:numPr>
          <w:ilvl w:val="0"/>
          <w:numId w:val="17"/>
        </w:numPr>
        <w:tabs>
          <w:tab w:val="left" w:pos="709"/>
        </w:tabs>
        <w:ind w:left="0" w:firstLine="709"/>
        <w:jc w:val="both"/>
        <w:rPr>
          <w:rFonts w:cs="Times New Roman"/>
          <w:sz w:val="28"/>
          <w:szCs w:val="28"/>
        </w:rPr>
      </w:pPr>
      <w:r w:rsidRPr="00E526E7">
        <w:rPr>
          <w:rFonts w:cs="Times New Roman"/>
          <w:sz w:val="28"/>
          <w:szCs w:val="28"/>
        </w:rPr>
        <w:t xml:space="preserve"> Видеоуроки; тесты; презентации; поурочные планы.</w:t>
      </w:r>
    </w:p>
    <w:p w:rsidR="00BB091F" w:rsidRPr="00E526E7" w:rsidRDefault="00BB091F" w:rsidP="00E526E7">
      <w:pPr>
        <w:pStyle w:val="aa"/>
        <w:tabs>
          <w:tab w:val="left" w:pos="709"/>
        </w:tabs>
        <w:ind w:left="0" w:firstLine="709"/>
        <w:jc w:val="both"/>
        <w:rPr>
          <w:rFonts w:cs="Times New Roman"/>
          <w:sz w:val="28"/>
          <w:szCs w:val="28"/>
        </w:rPr>
      </w:pPr>
      <w:r w:rsidRPr="00E526E7">
        <w:rPr>
          <w:rFonts w:cs="Times New Roman"/>
          <w:sz w:val="28"/>
          <w:szCs w:val="28"/>
        </w:rPr>
        <w:t xml:space="preserve">           http://videouroki.net/</w:t>
      </w:r>
    </w:p>
    <w:p w:rsidR="00BB091F" w:rsidRPr="00E526E7" w:rsidRDefault="00BB091F" w:rsidP="00E526E7">
      <w:pPr>
        <w:pStyle w:val="aa"/>
        <w:numPr>
          <w:ilvl w:val="0"/>
          <w:numId w:val="17"/>
        </w:numPr>
        <w:tabs>
          <w:tab w:val="left" w:pos="709"/>
        </w:tabs>
        <w:ind w:left="0" w:firstLine="709"/>
        <w:jc w:val="both"/>
        <w:rPr>
          <w:rFonts w:cs="Times New Roman"/>
          <w:sz w:val="28"/>
          <w:szCs w:val="28"/>
        </w:rPr>
      </w:pPr>
      <w:r w:rsidRPr="00E526E7">
        <w:rPr>
          <w:rFonts w:cs="Times New Roman"/>
          <w:sz w:val="28"/>
          <w:szCs w:val="28"/>
        </w:rPr>
        <w:t xml:space="preserve">Школа онлайн России </w:t>
      </w:r>
    </w:p>
    <w:p w:rsidR="00BB091F" w:rsidRPr="00E526E7" w:rsidRDefault="00BB091F" w:rsidP="00E526E7">
      <w:pPr>
        <w:pStyle w:val="aa"/>
        <w:tabs>
          <w:tab w:val="left" w:pos="709"/>
        </w:tabs>
        <w:ind w:left="0" w:firstLine="709"/>
        <w:jc w:val="both"/>
        <w:rPr>
          <w:rFonts w:cs="Times New Roman"/>
          <w:sz w:val="28"/>
          <w:szCs w:val="28"/>
        </w:rPr>
      </w:pPr>
      <w:r w:rsidRPr="00E526E7">
        <w:rPr>
          <w:rFonts w:cs="Times New Roman"/>
          <w:sz w:val="28"/>
          <w:szCs w:val="28"/>
        </w:rPr>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BB091F" w:rsidRPr="00E526E7" w:rsidRDefault="003F3688" w:rsidP="00E526E7">
      <w:pPr>
        <w:pStyle w:val="aa"/>
        <w:tabs>
          <w:tab w:val="left" w:pos="709"/>
        </w:tabs>
        <w:ind w:left="0" w:firstLine="709"/>
        <w:jc w:val="both"/>
        <w:rPr>
          <w:rFonts w:cs="Times New Roman"/>
          <w:sz w:val="28"/>
          <w:szCs w:val="28"/>
        </w:rPr>
      </w:pPr>
      <w:hyperlink r:id="rId9" w:history="1">
        <w:r w:rsidR="00BB091F" w:rsidRPr="00E526E7">
          <w:rPr>
            <w:rStyle w:val="a5"/>
            <w:rFonts w:cs="Times New Roman"/>
            <w:sz w:val="28"/>
            <w:szCs w:val="28"/>
          </w:rPr>
          <w:t>http://shkolaonlain.r</w:t>
        </w:r>
      </w:hyperlink>
    </w:p>
    <w:p w:rsidR="00BB091F" w:rsidRPr="00E526E7" w:rsidRDefault="00BB091F" w:rsidP="00E526E7">
      <w:pPr>
        <w:numPr>
          <w:ilvl w:val="0"/>
          <w:numId w:val="17"/>
        </w:numPr>
        <w:tabs>
          <w:tab w:val="left" w:pos="709"/>
        </w:tabs>
        <w:ind w:left="0" w:firstLine="709"/>
        <w:jc w:val="both"/>
        <w:rPr>
          <w:rFonts w:eastAsia="Calibri"/>
          <w:sz w:val="28"/>
          <w:szCs w:val="28"/>
        </w:rPr>
      </w:pPr>
      <w:r w:rsidRPr="00E526E7">
        <w:rPr>
          <w:rFonts w:eastAsia="Calibri"/>
          <w:sz w:val="28"/>
          <w:szCs w:val="28"/>
        </w:rPr>
        <w:t>видеоуроки; тесты; презентации; поурочные планы; задания олимпиад.</w:t>
      </w:r>
    </w:p>
    <w:p w:rsidR="00BB091F" w:rsidRPr="00E526E7" w:rsidRDefault="003F3688" w:rsidP="00E526E7">
      <w:pPr>
        <w:tabs>
          <w:tab w:val="left" w:pos="709"/>
        </w:tabs>
        <w:ind w:firstLine="709"/>
        <w:jc w:val="both"/>
        <w:rPr>
          <w:rFonts w:eastAsia="Calibri"/>
          <w:sz w:val="28"/>
          <w:szCs w:val="28"/>
          <w:u w:val="single"/>
        </w:rPr>
      </w:pPr>
      <w:hyperlink r:id="rId10" w:history="1">
        <w:r w:rsidR="00BB091F" w:rsidRPr="00E526E7">
          <w:rPr>
            <w:rFonts w:eastAsia="Calibri"/>
            <w:sz w:val="28"/>
            <w:szCs w:val="28"/>
            <w:u w:val="single"/>
          </w:rPr>
          <w:t>http://videouroki.net/</w:t>
        </w:r>
      </w:hyperlink>
    </w:p>
    <w:p w:rsidR="00BB091F" w:rsidRPr="00E526E7" w:rsidRDefault="00BB091F" w:rsidP="00E526E7">
      <w:pPr>
        <w:numPr>
          <w:ilvl w:val="0"/>
          <w:numId w:val="17"/>
        </w:numPr>
        <w:tabs>
          <w:tab w:val="left" w:pos="709"/>
        </w:tabs>
        <w:ind w:left="0" w:firstLine="709"/>
        <w:jc w:val="both"/>
        <w:rPr>
          <w:rFonts w:eastAsia="Calibri"/>
          <w:sz w:val="28"/>
          <w:szCs w:val="28"/>
        </w:rPr>
      </w:pPr>
      <w:r w:rsidRPr="00E526E7">
        <w:rPr>
          <w:rFonts w:eastAsia="Calibri"/>
          <w:sz w:val="28"/>
          <w:szCs w:val="28"/>
        </w:rPr>
        <w:t>Я - учитель: интернет-сообщество педагогов</w:t>
      </w:r>
    </w:p>
    <w:p w:rsidR="00BB091F" w:rsidRPr="00E526E7" w:rsidRDefault="00BB091F" w:rsidP="00E526E7">
      <w:pPr>
        <w:tabs>
          <w:tab w:val="left" w:pos="709"/>
        </w:tabs>
        <w:ind w:firstLine="709"/>
        <w:jc w:val="both"/>
        <w:rPr>
          <w:rFonts w:eastAsia="Calibri"/>
          <w:sz w:val="28"/>
          <w:szCs w:val="28"/>
        </w:rPr>
      </w:pPr>
      <w:r w:rsidRPr="00E526E7">
        <w:rPr>
          <w:rFonts w:eastAsia="Calibri"/>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BB091F" w:rsidRDefault="003F3688" w:rsidP="00E526E7">
      <w:pPr>
        <w:tabs>
          <w:tab w:val="left" w:pos="709"/>
        </w:tabs>
        <w:ind w:firstLine="709"/>
        <w:jc w:val="both"/>
        <w:rPr>
          <w:rStyle w:val="a5"/>
          <w:rFonts w:eastAsia="Calibri"/>
          <w:sz w:val="28"/>
          <w:szCs w:val="28"/>
        </w:rPr>
      </w:pPr>
      <w:hyperlink r:id="rId11" w:history="1">
        <w:r w:rsidR="00BB091F" w:rsidRPr="00E526E7">
          <w:rPr>
            <w:rStyle w:val="a5"/>
            <w:rFonts w:eastAsia="Calibri"/>
            <w:sz w:val="28"/>
            <w:szCs w:val="28"/>
          </w:rPr>
          <w:t>http://ya-uchitel.ru</w:t>
        </w:r>
      </w:hyperlink>
    </w:p>
    <w:p w:rsidR="009C1C4B" w:rsidRDefault="009C1C4B" w:rsidP="00E526E7">
      <w:pPr>
        <w:tabs>
          <w:tab w:val="left" w:pos="709"/>
        </w:tabs>
        <w:ind w:firstLine="709"/>
        <w:jc w:val="both"/>
        <w:rPr>
          <w:rStyle w:val="a5"/>
          <w:rFonts w:eastAsia="Calibri"/>
          <w:sz w:val="28"/>
          <w:szCs w:val="28"/>
        </w:rPr>
      </w:pPr>
    </w:p>
    <w:p w:rsidR="009C1C4B" w:rsidRDefault="009C1C4B" w:rsidP="00E526E7">
      <w:pPr>
        <w:tabs>
          <w:tab w:val="left" w:pos="709"/>
        </w:tabs>
        <w:ind w:firstLine="709"/>
        <w:jc w:val="both"/>
        <w:rPr>
          <w:rStyle w:val="a5"/>
          <w:rFonts w:eastAsia="Calibri"/>
          <w:sz w:val="28"/>
          <w:szCs w:val="28"/>
        </w:rPr>
      </w:pPr>
    </w:p>
    <w:p w:rsidR="009C1C4B" w:rsidRPr="00FD547C" w:rsidRDefault="009C1C4B" w:rsidP="009C1C4B">
      <w:pPr>
        <w:jc w:val="center"/>
        <w:rPr>
          <w:b/>
          <w:sz w:val="28"/>
          <w:szCs w:val="28"/>
        </w:rPr>
      </w:pPr>
      <w:r>
        <w:rPr>
          <w:rFonts w:eastAsia="SimSun"/>
          <w:b/>
          <w:kern w:val="2"/>
          <w:sz w:val="28"/>
          <w:szCs w:val="28"/>
          <w:lang w:eastAsia="ar-SA"/>
        </w:rPr>
        <w:lastRenderedPageBreak/>
        <w:t xml:space="preserve">5. </w:t>
      </w:r>
      <w:r w:rsidRPr="00FD547C">
        <w:rPr>
          <w:rFonts w:eastAsia="SimSun"/>
          <w:b/>
          <w:kern w:val="2"/>
          <w:sz w:val="28"/>
          <w:szCs w:val="28"/>
          <w:lang w:eastAsia="ar-SA"/>
        </w:rPr>
        <w:t>Календарно-тематическое планирование</w:t>
      </w:r>
    </w:p>
    <w:p w:rsidR="009C1C4B" w:rsidRPr="00FD547C" w:rsidRDefault="009C1C4B" w:rsidP="009C1C4B">
      <w:pPr>
        <w:rPr>
          <w:sz w:val="28"/>
          <w:szCs w:val="28"/>
        </w:rPr>
      </w:pPr>
    </w:p>
    <w:tbl>
      <w:tblPr>
        <w:tblStyle w:val="ac"/>
        <w:tblW w:w="0" w:type="auto"/>
        <w:tblLook w:val="04A0" w:firstRow="1" w:lastRow="0" w:firstColumn="1" w:lastColumn="0" w:noHBand="0" w:noVBand="1"/>
      </w:tblPr>
      <w:tblGrid>
        <w:gridCol w:w="954"/>
        <w:gridCol w:w="7830"/>
        <w:gridCol w:w="1134"/>
        <w:gridCol w:w="1134"/>
        <w:gridCol w:w="1115"/>
        <w:gridCol w:w="2421"/>
      </w:tblGrid>
      <w:tr w:rsidR="009C1C4B" w:rsidRPr="00FD547C" w:rsidTr="009C1C4B">
        <w:tc>
          <w:tcPr>
            <w:tcW w:w="954" w:type="dxa"/>
            <w:tcBorders>
              <w:top w:val="single" w:sz="4" w:space="0" w:color="auto"/>
              <w:left w:val="single" w:sz="4" w:space="0" w:color="auto"/>
              <w:bottom w:val="single" w:sz="4" w:space="0" w:color="auto"/>
              <w:right w:val="single" w:sz="4" w:space="0" w:color="auto"/>
            </w:tcBorders>
            <w:hideMark/>
          </w:tcPr>
          <w:p w:rsidR="009C1C4B" w:rsidRPr="002D0D47" w:rsidRDefault="009C1C4B" w:rsidP="009C1C4B">
            <w:pPr>
              <w:pStyle w:val="212"/>
              <w:shd w:val="clear" w:color="auto" w:fill="auto"/>
              <w:spacing w:before="60" w:after="0" w:line="240" w:lineRule="auto"/>
              <w:ind w:firstLine="0"/>
              <w:jc w:val="center"/>
              <w:rPr>
                <w:rStyle w:val="212pt"/>
                <w:b/>
                <w:color w:val="000000"/>
                <w:sz w:val="28"/>
                <w:szCs w:val="28"/>
              </w:rPr>
            </w:pPr>
            <w:r w:rsidRPr="002D0D47">
              <w:rPr>
                <w:rStyle w:val="212pt"/>
                <w:b/>
                <w:color w:val="000000"/>
                <w:sz w:val="28"/>
                <w:szCs w:val="28"/>
              </w:rPr>
              <w:t>№</w:t>
            </w:r>
          </w:p>
          <w:p w:rsidR="009C1C4B" w:rsidRPr="00FD547C" w:rsidRDefault="009C1C4B" w:rsidP="009C1C4B">
            <w:pPr>
              <w:pStyle w:val="212"/>
              <w:shd w:val="clear" w:color="auto" w:fill="auto"/>
              <w:spacing w:before="60" w:after="0" w:line="240" w:lineRule="auto"/>
              <w:ind w:firstLine="0"/>
              <w:jc w:val="center"/>
            </w:pPr>
            <w:r w:rsidRPr="002D0D47">
              <w:rPr>
                <w:rStyle w:val="212pt"/>
                <w:b/>
                <w:color w:val="000000"/>
                <w:sz w:val="28"/>
                <w:szCs w:val="28"/>
              </w:rPr>
              <w:t>урока</w:t>
            </w:r>
          </w:p>
        </w:tc>
        <w:tc>
          <w:tcPr>
            <w:tcW w:w="7830" w:type="dxa"/>
            <w:tcBorders>
              <w:top w:val="single" w:sz="4" w:space="0" w:color="auto"/>
              <w:left w:val="single" w:sz="4" w:space="0" w:color="auto"/>
              <w:bottom w:val="single" w:sz="4" w:space="0" w:color="auto"/>
              <w:right w:val="single" w:sz="4" w:space="0" w:color="auto"/>
            </w:tcBorders>
            <w:hideMark/>
          </w:tcPr>
          <w:p w:rsidR="009C1C4B" w:rsidRPr="002D0D47" w:rsidRDefault="009C1C4B" w:rsidP="009C1C4B">
            <w:pPr>
              <w:suppressAutoHyphens/>
              <w:snapToGrid w:val="0"/>
              <w:spacing w:after="160"/>
              <w:jc w:val="center"/>
              <w:rPr>
                <w:b/>
                <w:sz w:val="28"/>
                <w:szCs w:val="28"/>
                <w:lang w:eastAsia="ar-SA"/>
              </w:rPr>
            </w:pPr>
            <w:r w:rsidRPr="00FD547C">
              <w:rPr>
                <w:b/>
                <w:sz w:val="28"/>
                <w:szCs w:val="28"/>
                <w:lang w:eastAsia="ar-SA"/>
              </w:rPr>
              <w:t>Тема</w:t>
            </w:r>
            <w:r>
              <w:rPr>
                <w:b/>
                <w:sz w:val="28"/>
                <w:szCs w:val="28"/>
                <w:lang w:eastAsia="ar-SA"/>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9C1C4B" w:rsidRPr="002D0D47" w:rsidRDefault="009C1C4B" w:rsidP="009C1C4B">
            <w:pPr>
              <w:pStyle w:val="212"/>
              <w:shd w:val="clear" w:color="auto" w:fill="auto"/>
              <w:spacing w:after="0" w:line="240" w:lineRule="auto"/>
              <w:ind w:firstLine="0"/>
              <w:jc w:val="center"/>
              <w:rPr>
                <w:b/>
              </w:rPr>
            </w:pPr>
            <w:r w:rsidRPr="002D0D47">
              <w:rPr>
                <w:rStyle w:val="212pt"/>
                <w:b/>
                <w:color w:val="000000"/>
                <w:sz w:val="28"/>
                <w:szCs w:val="28"/>
              </w:rPr>
              <w:t>Кол-во часов</w:t>
            </w:r>
          </w:p>
        </w:tc>
        <w:tc>
          <w:tcPr>
            <w:tcW w:w="1134" w:type="dxa"/>
            <w:tcBorders>
              <w:top w:val="single" w:sz="4" w:space="0" w:color="auto"/>
              <w:left w:val="single" w:sz="4" w:space="0" w:color="auto"/>
              <w:bottom w:val="nil"/>
              <w:right w:val="single" w:sz="4" w:space="0" w:color="auto"/>
            </w:tcBorders>
            <w:hideMark/>
          </w:tcPr>
          <w:p w:rsidR="009C1C4B" w:rsidRPr="00FD547C" w:rsidRDefault="009C1C4B" w:rsidP="009C1C4B">
            <w:pPr>
              <w:pStyle w:val="212"/>
              <w:shd w:val="clear" w:color="auto" w:fill="auto"/>
              <w:spacing w:before="120" w:after="0" w:line="240" w:lineRule="auto"/>
              <w:ind w:firstLine="0"/>
              <w:jc w:val="center"/>
              <w:rPr>
                <w:b/>
              </w:rPr>
            </w:pPr>
            <w:r w:rsidRPr="00FD547C">
              <w:rPr>
                <w:b/>
              </w:rPr>
              <w:t>Дата по плану</w:t>
            </w:r>
          </w:p>
        </w:tc>
        <w:tc>
          <w:tcPr>
            <w:tcW w:w="1115" w:type="dxa"/>
            <w:tcBorders>
              <w:top w:val="single" w:sz="4" w:space="0" w:color="auto"/>
              <w:left w:val="single" w:sz="4" w:space="0" w:color="auto"/>
              <w:bottom w:val="nil"/>
              <w:right w:val="single" w:sz="4" w:space="0" w:color="auto"/>
            </w:tcBorders>
            <w:hideMark/>
          </w:tcPr>
          <w:p w:rsidR="009C1C4B" w:rsidRPr="00FD547C" w:rsidRDefault="009C1C4B" w:rsidP="009C1C4B">
            <w:pPr>
              <w:pStyle w:val="212"/>
              <w:shd w:val="clear" w:color="auto" w:fill="auto"/>
              <w:spacing w:before="120" w:after="0" w:line="240" w:lineRule="auto"/>
              <w:ind w:firstLine="0"/>
              <w:jc w:val="center"/>
              <w:rPr>
                <w:b/>
              </w:rPr>
            </w:pPr>
            <w:r w:rsidRPr="00FD547C">
              <w:rPr>
                <w:b/>
              </w:rPr>
              <w:t>Дата по факту</w:t>
            </w:r>
          </w:p>
        </w:tc>
        <w:tc>
          <w:tcPr>
            <w:tcW w:w="2421" w:type="dxa"/>
            <w:tcBorders>
              <w:top w:val="single" w:sz="4" w:space="0" w:color="auto"/>
              <w:left w:val="single" w:sz="4" w:space="0" w:color="auto"/>
              <w:bottom w:val="single" w:sz="4" w:space="0" w:color="auto"/>
              <w:right w:val="single" w:sz="4" w:space="0" w:color="auto"/>
            </w:tcBorders>
            <w:hideMark/>
          </w:tcPr>
          <w:p w:rsidR="009C1C4B" w:rsidRPr="002D0D47" w:rsidRDefault="009C1C4B" w:rsidP="009C1C4B">
            <w:pPr>
              <w:pStyle w:val="212"/>
              <w:shd w:val="clear" w:color="auto" w:fill="auto"/>
              <w:tabs>
                <w:tab w:val="left" w:pos="4568"/>
              </w:tabs>
              <w:spacing w:after="0" w:line="240" w:lineRule="auto"/>
              <w:ind w:firstLine="0"/>
              <w:jc w:val="center"/>
              <w:rPr>
                <w:rStyle w:val="212pt"/>
                <w:b/>
                <w:color w:val="000000"/>
                <w:sz w:val="28"/>
                <w:szCs w:val="28"/>
              </w:rPr>
            </w:pPr>
            <w:r>
              <w:rPr>
                <w:rStyle w:val="212pt"/>
                <w:b/>
                <w:color w:val="000000"/>
                <w:sz w:val="28"/>
                <w:szCs w:val="28"/>
              </w:rPr>
              <w:t xml:space="preserve">Примечание </w:t>
            </w:r>
          </w:p>
        </w:tc>
      </w:tr>
      <w:tr w:rsidR="009C1C4B" w:rsidRPr="00FD547C" w:rsidTr="009C1C4B">
        <w:tc>
          <w:tcPr>
            <w:tcW w:w="14588" w:type="dxa"/>
            <w:gridSpan w:val="6"/>
            <w:tcBorders>
              <w:top w:val="single" w:sz="4" w:space="0" w:color="auto"/>
              <w:left w:val="single" w:sz="4" w:space="0" w:color="auto"/>
              <w:bottom w:val="single" w:sz="4" w:space="0" w:color="auto"/>
              <w:right w:val="single" w:sz="4" w:space="0" w:color="auto"/>
            </w:tcBorders>
          </w:tcPr>
          <w:p w:rsidR="009C1C4B" w:rsidRPr="00735BCC" w:rsidRDefault="009C1C4B" w:rsidP="009C1C4B">
            <w:pPr>
              <w:rPr>
                <w:b/>
                <w:sz w:val="28"/>
                <w:szCs w:val="28"/>
              </w:rPr>
            </w:pPr>
            <w:r w:rsidRPr="00735BCC">
              <w:rPr>
                <w:b/>
                <w:sz w:val="28"/>
                <w:szCs w:val="28"/>
              </w:rPr>
              <w:t xml:space="preserve">                                                                      1 ЧЕТВЕРТЬ 28ч</w:t>
            </w:r>
          </w:p>
        </w:tc>
      </w:tr>
      <w:tr w:rsidR="009C1C4B" w:rsidRPr="00FD547C" w:rsidTr="009C1C4B">
        <w:tc>
          <w:tcPr>
            <w:tcW w:w="14588" w:type="dxa"/>
            <w:gridSpan w:val="6"/>
            <w:tcBorders>
              <w:top w:val="single" w:sz="4" w:space="0" w:color="auto"/>
              <w:left w:val="single" w:sz="4" w:space="0" w:color="auto"/>
              <w:bottom w:val="single" w:sz="4" w:space="0" w:color="auto"/>
              <w:right w:val="single" w:sz="4" w:space="0" w:color="auto"/>
            </w:tcBorders>
          </w:tcPr>
          <w:p w:rsidR="009C1C4B" w:rsidRDefault="009C1C4B" w:rsidP="009C1C4B">
            <w:pPr>
              <w:rPr>
                <w:sz w:val="28"/>
                <w:szCs w:val="28"/>
              </w:rPr>
            </w:pPr>
            <w:r>
              <w:rPr>
                <w:b/>
                <w:sz w:val="28"/>
                <w:szCs w:val="28"/>
              </w:rPr>
              <w:t xml:space="preserve">                                                                   </w:t>
            </w:r>
            <w:r w:rsidRPr="00B953A7">
              <w:rPr>
                <w:b/>
                <w:sz w:val="28"/>
                <w:szCs w:val="28"/>
              </w:rPr>
              <w:t>Добукварный период</w:t>
            </w:r>
            <w:r>
              <w:rPr>
                <w:b/>
                <w:sz w:val="28"/>
                <w:szCs w:val="28"/>
              </w:rPr>
              <w:t xml:space="preserve"> (17ч)</w:t>
            </w: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«Прописи» - первая учебная тетрадь. Тренировка мелкой моторики руки.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02.09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2</w:t>
            </w:r>
          </w:p>
          <w:p w:rsidR="009C1C4B" w:rsidRPr="00FD547C" w:rsidRDefault="009C1C4B" w:rsidP="009C1C4B">
            <w:pPr>
              <w:snapToGrid w:val="0"/>
              <w:spacing w:line="360" w:lineRule="auto"/>
              <w:rPr>
                <w:sz w:val="28"/>
                <w:szCs w:val="28"/>
              </w:rPr>
            </w:pPr>
            <w:r w:rsidRPr="00FD547C">
              <w:rPr>
                <w:sz w:val="28"/>
                <w:szCs w:val="28"/>
              </w:rPr>
              <w:t>3</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Рабочая строка. Верхняя и нижняя линии рабочей строки.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05.09</w:t>
            </w:r>
          </w:p>
          <w:p w:rsidR="009C1C4B" w:rsidRPr="00FD547C" w:rsidRDefault="009C1C4B" w:rsidP="009C1C4B">
            <w:pPr>
              <w:rPr>
                <w:sz w:val="28"/>
                <w:szCs w:val="28"/>
              </w:rPr>
            </w:pPr>
            <w:r w:rsidRPr="00FD547C">
              <w:rPr>
                <w:sz w:val="28"/>
                <w:szCs w:val="28"/>
              </w:rPr>
              <w:t>06.09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4</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Обводка рисунков по контуру. Письмо овалов и полуовалов.</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07.09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Обводка рисунков по контуру. Письмо овалов и полуовалов.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09.09</w:t>
            </w:r>
          </w:p>
          <w:p w:rsidR="009C1C4B" w:rsidRPr="00FD547C" w:rsidRDefault="009C1C4B" w:rsidP="009C1C4B">
            <w:pPr>
              <w:rPr>
                <w:sz w:val="28"/>
                <w:szCs w:val="28"/>
              </w:rPr>
            </w:pPr>
            <w:r w:rsidRPr="00FD547C">
              <w:rPr>
                <w:sz w:val="28"/>
                <w:szCs w:val="28"/>
              </w:rPr>
              <w:t>12.09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6</w:t>
            </w:r>
          </w:p>
          <w:p w:rsidR="009C1C4B" w:rsidRPr="00FD547C" w:rsidRDefault="009C1C4B" w:rsidP="009C1C4B">
            <w:pPr>
              <w:snapToGrid w:val="0"/>
              <w:spacing w:line="360" w:lineRule="auto"/>
              <w:rPr>
                <w:sz w:val="28"/>
                <w:szCs w:val="28"/>
              </w:rPr>
            </w:pPr>
            <w:r w:rsidRPr="00FD547C">
              <w:rPr>
                <w:sz w:val="28"/>
                <w:szCs w:val="28"/>
              </w:rPr>
              <w:t>7</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Рисование полуовалов и кругов.</w:t>
            </w:r>
          </w:p>
          <w:p w:rsidR="009C1C4B" w:rsidRPr="00FD547C" w:rsidRDefault="009C1C4B" w:rsidP="009C1C4B">
            <w:pPr>
              <w:snapToGrid w:val="0"/>
              <w:spacing w:line="360" w:lineRule="auto"/>
              <w:jc w:val="both"/>
              <w:rPr>
                <w:sz w:val="28"/>
                <w:szCs w:val="28"/>
              </w:rPr>
            </w:pPr>
            <w:r w:rsidRPr="00FD547C">
              <w:rPr>
                <w:sz w:val="28"/>
                <w:szCs w:val="28"/>
              </w:rPr>
              <w:t>Рисование полуовалов и кругов.</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13.09</w:t>
            </w:r>
          </w:p>
          <w:p w:rsidR="009C1C4B" w:rsidRPr="00FD547C" w:rsidRDefault="009C1C4B" w:rsidP="009C1C4B">
            <w:pPr>
              <w:rPr>
                <w:sz w:val="28"/>
                <w:szCs w:val="28"/>
              </w:rPr>
            </w:pPr>
            <w:r w:rsidRPr="00FD547C">
              <w:rPr>
                <w:sz w:val="28"/>
                <w:szCs w:val="28"/>
              </w:rPr>
              <w:t>14.09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8</w:t>
            </w:r>
          </w:p>
          <w:p w:rsidR="009C1C4B" w:rsidRPr="00FD547C" w:rsidRDefault="009C1C4B" w:rsidP="009C1C4B">
            <w:pPr>
              <w:snapToGrid w:val="0"/>
              <w:spacing w:line="360" w:lineRule="auto"/>
              <w:rPr>
                <w:sz w:val="28"/>
                <w:szCs w:val="28"/>
              </w:rPr>
            </w:pPr>
            <w:r w:rsidRPr="00FD547C">
              <w:rPr>
                <w:sz w:val="28"/>
                <w:szCs w:val="28"/>
              </w:rPr>
              <w:t>9</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длинных прямых линий.</w:t>
            </w:r>
          </w:p>
          <w:p w:rsidR="009C1C4B" w:rsidRPr="00FD547C" w:rsidRDefault="009C1C4B" w:rsidP="009C1C4B">
            <w:pPr>
              <w:snapToGrid w:val="0"/>
              <w:spacing w:line="360" w:lineRule="auto"/>
              <w:jc w:val="both"/>
              <w:rPr>
                <w:sz w:val="28"/>
                <w:szCs w:val="28"/>
              </w:rPr>
            </w:pPr>
            <w:r w:rsidRPr="00FD547C">
              <w:rPr>
                <w:sz w:val="28"/>
                <w:szCs w:val="28"/>
              </w:rPr>
              <w:t>Письмо длинных прямых линий.</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16.09</w:t>
            </w:r>
          </w:p>
          <w:p w:rsidR="009C1C4B" w:rsidRPr="00FD547C" w:rsidRDefault="009C1C4B" w:rsidP="009C1C4B">
            <w:pPr>
              <w:rPr>
                <w:sz w:val="28"/>
                <w:szCs w:val="28"/>
              </w:rPr>
            </w:pPr>
            <w:r w:rsidRPr="00FD547C">
              <w:rPr>
                <w:sz w:val="28"/>
                <w:szCs w:val="28"/>
              </w:rPr>
              <w:t>19.09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прямых линий с закруглением внизу.</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20.09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11</w:t>
            </w:r>
          </w:p>
          <w:p w:rsidR="009C1C4B" w:rsidRPr="00FD547C" w:rsidRDefault="009C1C4B" w:rsidP="009C1C4B">
            <w:pPr>
              <w:snapToGrid w:val="0"/>
              <w:spacing w:line="360" w:lineRule="auto"/>
              <w:rPr>
                <w:sz w:val="28"/>
                <w:szCs w:val="28"/>
              </w:rPr>
            </w:pPr>
            <w:r w:rsidRPr="00FD547C">
              <w:rPr>
                <w:sz w:val="28"/>
                <w:szCs w:val="28"/>
              </w:rPr>
              <w:t>12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прямых линий с закруглением внизу. </w:t>
            </w:r>
          </w:p>
          <w:p w:rsidR="009C1C4B" w:rsidRPr="00FD547C" w:rsidRDefault="009C1C4B" w:rsidP="009C1C4B">
            <w:pPr>
              <w:snapToGrid w:val="0"/>
              <w:spacing w:line="360" w:lineRule="auto"/>
              <w:jc w:val="both"/>
              <w:rPr>
                <w:sz w:val="28"/>
                <w:szCs w:val="28"/>
              </w:rPr>
            </w:pPr>
            <w:r w:rsidRPr="00FD547C">
              <w:rPr>
                <w:sz w:val="28"/>
                <w:szCs w:val="28"/>
              </w:rPr>
              <w:t>Письмо прямых линий с закруглением внизу.</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21.09</w:t>
            </w:r>
          </w:p>
          <w:p w:rsidR="009C1C4B" w:rsidRPr="00FD547C" w:rsidRDefault="009C1C4B" w:rsidP="009C1C4B">
            <w:pPr>
              <w:rPr>
                <w:sz w:val="28"/>
                <w:szCs w:val="28"/>
              </w:rPr>
            </w:pPr>
            <w:r w:rsidRPr="00FD547C">
              <w:rPr>
                <w:sz w:val="28"/>
                <w:szCs w:val="28"/>
              </w:rPr>
              <w:t>23.09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13</w:t>
            </w:r>
          </w:p>
          <w:p w:rsidR="009C1C4B" w:rsidRPr="00FD547C" w:rsidRDefault="009C1C4B" w:rsidP="009C1C4B">
            <w:pPr>
              <w:snapToGrid w:val="0"/>
              <w:spacing w:line="360" w:lineRule="auto"/>
              <w:rPr>
                <w:sz w:val="28"/>
                <w:szCs w:val="28"/>
              </w:rPr>
            </w:pPr>
            <w:r w:rsidRPr="00FD547C">
              <w:rPr>
                <w:sz w:val="28"/>
                <w:szCs w:val="28"/>
              </w:rPr>
              <w:lastRenderedPageBreak/>
              <w:t xml:space="preserve">14 </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lastRenderedPageBreak/>
              <w:t>Письмо элементов букв.</w:t>
            </w:r>
          </w:p>
          <w:p w:rsidR="009C1C4B" w:rsidRPr="00FD547C" w:rsidRDefault="009C1C4B" w:rsidP="009C1C4B">
            <w:pPr>
              <w:snapToGrid w:val="0"/>
              <w:spacing w:line="360" w:lineRule="auto"/>
              <w:jc w:val="both"/>
              <w:rPr>
                <w:sz w:val="28"/>
                <w:szCs w:val="28"/>
              </w:rPr>
            </w:pPr>
            <w:r w:rsidRPr="00FD547C">
              <w:rPr>
                <w:sz w:val="28"/>
                <w:szCs w:val="28"/>
              </w:rPr>
              <w:lastRenderedPageBreak/>
              <w:t>Письмо элементов букв.</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lastRenderedPageBreak/>
              <w:t>26.09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lastRenderedPageBreak/>
              <w:t>15</w:t>
            </w:r>
          </w:p>
          <w:p w:rsidR="009C1C4B" w:rsidRPr="00FD547C" w:rsidRDefault="009C1C4B" w:rsidP="009C1C4B">
            <w:pPr>
              <w:snapToGrid w:val="0"/>
              <w:spacing w:line="360" w:lineRule="auto"/>
              <w:rPr>
                <w:sz w:val="28"/>
                <w:szCs w:val="28"/>
              </w:rPr>
            </w:pPr>
            <w:r w:rsidRPr="00FD547C">
              <w:rPr>
                <w:sz w:val="28"/>
                <w:szCs w:val="28"/>
              </w:rPr>
              <w:t>16</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больших и маленьких овалов, коротких наклонных линий.</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27.09</w:t>
            </w:r>
          </w:p>
          <w:p w:rsidR="009C1C4B" w:rsidRPr="00FD547C" w:rsidRDefault="009C1C4B" w:rsidP="009C1C4B">
            <w:pPr>
              <w:rPr>
                <w:sz w:val="28"/>
                <w:szCs w:val="28"/>
              </w:rPr>
            </w:pPr>
            <w:r w:rsidRPr="00FD547C">
              <w:rPr>
                <w:sz w:val="28"/>
                <w:szCs w:val="28"/>
              </w:rPr>
              <w:t>28.09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17</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наклонных линий.</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30.09</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18</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изученных элементов букв.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03.10</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19</w:t>
            </w:r>
          </w:p>
          <w:p w:rsidR="009C1C4B" w:rsidRPr="00FD547C" w:rsidRDefault="009C1C4B" w:rsidP="009C1C4B">
            <w:pPr>
              <w:snapToGrid w:val="0"/>
              <w:spacing w:line="360" w:lineRule="auto"/>
              <w:rPr>
                <w:sz w:val="28"/>
                <w:szCs w:val="28"/>
              </w:rPr>
            </w:pPr>
            <w:r w:rsidRPr="00FD547C">
              <w:rPr>
                <w:sz w:val="28"/>
                <w:szCs w:val="28"/>
              </w:rPr>
              <w:t>20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А, а.</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А, а.</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04.10</w:t>
            </w:r>
          </w:p>
          <w:p w:rsidR="009C1C4B" w:rsidRPr="00FD547C" w:rsidRDefault="009C1C4B" w:rsidP="009C1C4B">
            <w:pPr>
              <w:rPr>
                <w:sz w:val="28"/>
                <w:szCs w:val="28"/>
              </w:rPr>
            </w:pPr>
            <w:r w:rsidRPr="00FD547C">
              <w:rPr>
                <w:sz w:val="28"/>
                <w:szCs w:val="28"/>
              </w:rPr>
              <w:t>05.10</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21</w:t>
            </w:r>
          </w:p>
          <w:p w:rsidR="009C1C4B" w:rsidRPr="00FD547C" w:rsidRDefault="009C1C4B" w:rsidP="009C1C4B">
            <w:pPr>
              <w:snapToGrid w:val="0"/>
              <w:spacing w:line="360" w:lineRule="auto"/>
              <w:rPr>
                <w:sz w:val="28"/>
                <w:szCs w:val="28"/>
              </w:rPr>
            </w:pPr>
            <w:r w:rsidRPr="00FD547C">
              <w:rPr>
                <w:sz w:val="28"/>
                <w:szCs w:val="28"/>
              </w:rPr>
              <w:t>22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О, о.</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О, о.</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07.10</w:t>
            </w:r>
          </w:p>
          <w:p w:rsidR="009C1C4B" w:rsidRPr="00FD547C" w:rsidRDefault="009C1C4B" w:rsidP="009C1C4B">
            <w:pPr>
              <w:rPr>
                <w:sz w:val="28"/>
                <w:szCs w:val="28"/>
              </w:rPr>
            </w:pPr>
            <w:r w:rsidRPr="00FD547C">
              <w:rPr>
                <w:sz w:val="28"/>
                <w:szCs w:val="28"/>
              </w:rPr>
              <w:t>10.10</w:t>
            </w:r>
          </w:p>
          <w:p w:rsidR="009C1C4B" w:rsidRPr="00FD547C" w:rsidRDefault="009C1C4B" w:rsidP="009C1C4B">
            <w:pPr>
              <w:rPr>
                <w:sz w:val="28"/>
                <w:szCs w:val="28"/>
              </w:rPr>
            </w:pP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23</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Повторение и обобщение изученных звуков и обозначающих их букв. Функции этих букв в слоге – слиянии. Письмо изученных букв.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11.10</w:t>
            </w:r>
          </w:p>
          <w:p w:rsidR="009C1C4B" w:rsidRPr="00FD547C" w:rsidRDefault="009C1C4B" w:rsidP="009C1C4B">
            <w:pPr>
              <w:rPr>
                <w:sz w:val="28"/>
                <w:szCs w:val="28"/>
              </w:rPr>
            </w:pP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24</w:t>
            </w:r>
          </w:p>
          <w:p w:rsidR="009C1C4B" w:rsidRPr="00FD547C" w:rsidRDefault="009C1C4B" w:rsidP="009C1C4B">
            <w:pPr>
              <w:snapToGrid w:val="0"/>
              <w:spacing w:line="360" w:lineRule="auto"/>
              <w:rPr>
                <w:sz w:val="28"/>
                <w:szCs w:val="28"/>
              </w:rPr>
            </w:pPr>
            <w:r w:rsidRPr="00FD547C">
              <w:rPr>
                <w:sz w:val="28"/>
                <w:szCs w:val="28"/>
              </w:rPr>
              <w:t>25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И, и.</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И, 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12.10</w:t>
            </w:r>
          </w:p>
          <w:p w:rsidR="009C1C4B" w:rsidRPr="00FD547C" w:rsidRDefault="009C1C4B" w:rsidP="009C1C4B">
            <w:pPr>
              <w:rPr>
                <w:sz w:val="28"/>
                <w:szCs w:val="28"/>
              </w:rPr>
            </w:pPr>
            <w:r w:rsidRPr="00FD547C">
              <w:rPr>
                <w:sz w:val="28"/>
                <w:szCs w:val="28"/>
              </w:rPr>
              <w:t>14.10</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26</w:t>
            </w:r>
          </w:p>
          <w:p w:rsidR="009C1C4B" w:rsidRPr="00FD547C" w:rsidRDefault="009C1C4B" w:rsidP="009C1C4B">
            <w:pPr>
              <w:snapToGrid w:val="0"/>
              <w:spacing w:line="360" w:lineRule="auto"/>
              <w:rPr>
                <w:sz w:val="28"/>
                <w:szCs w:val="28"/>
              </w:rPr>
            </w:pPr>
            <w:r w:rsidRPr="00FD547C">
              <w:rPr>
                <w:sz w:val="28"/>
                <w:szCs w:val="28"/>
              </w:rPr>
              <w:t>27</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буквы ы.</w:t>
            </w:r>
          </w:p>
          <w:p w:rsidR="009C1C4B" w:rsidRPr="00FD547C" w:rsidRDefault="009C1C4B" w:rsidP="009C1C4B">
            <w:pPr>
              <w:snapToGrid w:val="0"/>
              <w:spacing w:line="360" w:lineRule="auto"/>
              <w:jc w:val="both"/>
              <w:rPr>
                <w:sz w:val="28"/>
                <w:szCs w:val="28"/>
              </w:rPr>
            </w:pPr>
            <w:r w:rsidRPr="00FD547C">
              <w:rPr>
                <w:sz w:val="28"/>
                <w:szCs w:val="28"/>
              </w:rPr>
              <w:t>Письмо строчной буквы ы.</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17.10</w:t>
            </w:r>
          </w:p>
          <w:p w:rsidR="009C1C4B" w:rsidRPr="00FD547C" w:rsidRDefault="009C1C4B" w:rsidP="009C1C4B">
            <w:pPr>
              <w:rPr>
                <w:sz w:val="28"/>
                <w:szCs w:val="28"/>
              </w:rPr>
            </w:pPr>
            <w:r w:rsidRPr="00FD547C">
              <w:rPr>
                <w:sz w:val="28"/>
                <w:szCs w:val="28"/>
              </w:rPr>
              <w:t>18.10</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28</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Повторение и обобщение изученных звуков и обозначающих их букв. Функции этих букв в слоге – слиянии. Письмо изученных букв.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19.10</w:t>
            </w:r>
          </w:p>
          <w:p w:rsidR="009C1C4B" w:rsidRPr="00FD547C" w:rsidRDefault="009C1C4B" w:rsidP="009C1C4B">
            <w:pPr>
              <w:rPr>
                <w:sz w:val="28"/>
                <w:szCs w:val="28"/>
              </w:rPr>
            </w:pP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14588" w:type="dxa"/>
            <w:gridSpan w:val="6"/>
            <w:tcBorders>
              <w:top w:val="single" w:sz="4" w:space="0" w:color="000000"/>
              <w:left w:val="single" w:sz="4" w:space="0" w:color="000000"/>
              <w:bottom w:val="single" w:sz="4" w:space="0" w:color="000000"/>
              <w:right w:val="single" w:sz="4" w:space="0" w:color="auto"/>
            </w:tcBorders>
          </w:tcPr>
          <w:p w:rsidR="009C1C4B" w:rsidRPr="00735BCC" w:rsidRDefault="009C1C4B" w:rsidP="009C1C4B">
            <w:pPr>
              <w:rPr>
                <w:b/>
                <w:sz w:val="28"/>
                <w:szCs w:val="28"/>
              </w:rPr>
            </w:pPr>
            <w:r>
              <w:rPr>
                <w:sz w:val="28"/>
                <w:szCs w:val="28"/>
              </w:rPr>
              <w:lastRenderedPageBreak/>
              <w:t xml:space="preserve">                                                                             </w:t>
            </w:r>
            <w:r w:rsidRPr="00735BCC">
              <w:rPr>
                <w:b/>
                <w:sz w:val="28"/>
                <w:szCs w:val="28"/>
              </w:rPr>
              <w:t>2 четверть32ч</w:t>
            </w: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29</w:t>
            </w:r>
          </w:p>
          <w:p w:rsidR="009C1C4B" w:rsidRPr="00FD547C" w:rsidRDefault="009C1C4B" w:rsidP="009C1C4B">
            <w:pPr>
              <w:snapToGrid w:val="0"/>
              <w:spacing w:line="360" w:lineRule="auto"/>
              <w:rPr>
                <w:sz w:val="28"/>
                <w:szCs w:val="28"/>
              </w:rPr>
            </w:pPr>
            <w:r w:rsidRPr="00FD547C">
              <w:rPr>
                <w:sz w:val="28"/>
                <w:szCs w:val="28"/>
              </w:rPr>
              <w:t>30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У, у.</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У, у.</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21.10</w:t>
            </w:r>
          </w:p>
          <w:p w:rsidR="009C1C4B" w:rsidRPr="00FD547C" w:rsidRDefault="009C1C4B" w:rsidP="009C1C4B">
            <w:pPr>
              <w:rPr>
                <w:sz w:val="28"/>
                <w:szCs w:val="28"/>
              </w:rPr>
            </w:pPr>
            <w:r w:rsidRPr="00FD547C">
              <w:rPr>
                <w:sz w:val="28"/>
                <w:szCs w:val="28"/>
              </w:rPr>
              <w:t>31.10</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31</w:t>
            </w:r>
          </w:p>
          <w:p w:rsidR="009C1C4B" w:rsidRPr="00FD547C" w:rsidRDefault="009C1C4B" w:rsidP="009C1C4B">
            <w:pPr>
              <w:snapToGrid w:val="0"/>
              <w:spacing w:line="360" w:lineRule="auto"/>
              <w:rPr>
                <w:sz w:val="28"/>
                <w:szCs w:val="28"/>
              </w:rPr>
            </w:pPr>
            <w:r w:rsidRPr="00FD547C">
              <w:rPr>
                <w:sz w:val="28"/>
                <w:szCs w:val="28"/>
              </w:rPr>
              <w:t>32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Н, н.</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Н ,н.</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pacing w:line="360" w:lineRule="auto"/>
              <w:ind w:firstLine="709"/>
              <w:jc w:val="both"/>
              <w:rPr>
                <w:sz w:val="28"/>
                <w:szCs w:val="28"/>
              </w:rPr>
            </w:pPr>
            <w:r w:rsidRPr="00FD547C">
              <w:rPr>
                <w:sz w:val="28"/>
                <w:szCs w:val="28"/>
              </w:rPr>
              <w:t>1</w:t>
            </w:r>
          </w:p>
          <w:p w:rsidR="009C1C4B" w:rsidRPr="00FD547C" w:rsidRDefault="009C1C4B" w:rsidP="009C1C4B">
            <w:pPr>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01.11</w:t>
            </w:r>
          </w:p>
          <w:p w:rsidR="009C1C4B" w:rsidRPr="00FD547C" w:rsidRDefault="009C1C4B" w:rsidP="009C1C4B">
            <w:pPr>
              <w:rPr>
                <w:sz w:val="28"/>
                <w:szCs w:val="28"/>
              </w:rPr>
            </w:pPr>
          </w:p>
          <w:p w:rsidR="009C1C4B" w:rsidRPr="00FD547C" w:rsidRDefault="009C1C4B" w:rsidP="009C1C4B">
            <w:pPr>
              <w:rPr>
                <w:sz w:val="28"/>
                <w:szCs w:val="28"/>
              </w:rPr>
            </w:pPr>
            <w:r w:rsidRPr="00FD547C">
              <w:rPr>
                <w:sz w:val="28"/>
                <w:szCs w:val="28"/>
              </w:rPr>
              <w:t>01.11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rPr>
          <w:trHeight w:val="255"/>
        </w:trPr>
        <w:tc>
          <w:tcPr>
            <w:tcW w:w="954" w:type="dxa"/>
            <w:tcBorders>
              <w:top w:val="single" w:sz="4" w:space="0" w:color="000000"/>
              <w:left w:val="single" w:sz="4" w:space="0" w:color="000000"/>
              <w:bottom w:val="single" w:sz="4" w:space="0" w:color="auto"/>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33</w:t>
            </w:r>
          </w:p>
        </w:tc>
        <w:tc>
          <w:tcPr>
            <w:tcW w:w="7830" w:type="dxa"/>
            <w:tcBorders>
              <w:top w:val="single" w:sz="4" w:space="0" w:color="000000"/>
              <w:left w:val="single" w:sz="4" w:space="0" w:color="000000"/>
              <w:bottom w:val="single" w:sz="4" w:space="0" w:color="auto"/>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С, с.</w:t>
            </w:r>
          </w:p>
        </w:tc>
        <w:tc>
          <w:tcPr>
            <w:tcW w:w="1134" w:type="dxa"/>
            <w:tcBorders>
              <w:top w:val="single" w:sz="4" w:space="0" w:color="000000"/>
              <w:left w:val="single" w:sz="4" w:space="0" w:color="000000"/>
              <w:bottom w:val="single" w:sz="4" w:space="0" w:color="auto"/>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04.11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rPr>
          <w:trHeight w:val="150"/>
        </w:trPr>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34</w:t>
            </w:r>
          </w:p>
        </w:tc>
        <w:tc>
          <w:tcPr>
            <w:tcW w:w="7830"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С,с.</w:t>
            </w:r>
          </w:p>
        </w:tc>
        <w:tc>
          <w:tcPr>
            <w:tcW w:w="1134" w:type="dxa"/>
            <w:tcBorders>
              <w:top w:val="single" w:sz="4" w:space="0" w:color="auto"/>
              <w:left w:val="single" w:sz="4" w:space="0" w:color="000000"/>
              <w:bottom w:val="single" w:sz="4" w:space="0" w:color="000000"/>
              <w:right w:val="single" w:sz="4" w:space="0" w:color="auto"/>
            </w:tcBorders>
          </w:tcPr>
          <w:p w:rsidR="009C1C4B" w:rsidRPr="00FD547C" w:rsidRDefault="009C1C4B" w:rsidP="009C1C4B">
            <w:pPr>
              <w:snapToGrid w:val="0"/>
              <w:spacing w:line="360" w:lineRule="auto"/>
              <w:ind w:firstLine="709"/>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07.11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35</w:t>
            </w:r>
          </w:p>
          <w:p w:rsidR="009C1C4B" w:rsidRPr="00FD547C" w:rsidRDefault="009C1C4B" w:rsidP="009C1C4B">
            <w:pPr>
              <w:snapToGrid w:val="0"/>
              <w:spacing w:line="360" w:lineRule="auto"/>
              <w:rPr>
                <w:sz w:val="28"/>
                <w:szCs w:val="28"/>
              </w:rPr>
            </w:pPr>
            <w:r w:rsidRPr="00FD547C">
              <w:rPr>
                <w:sz w:val="28"/>
                <w:szCs w:val="28"/>
              </w:rPr>
              <w:t>36</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К, к.</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К,к.</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08.11</w:t>
            </w:r>
          </w:p>
          <w:p w:rsidR="009C1C4B" w:rsidRPr="00FD547C" w:rsidRDefault="009C1C4B" w:rsidP="009C1C4B">
            <w:pPr>
              <w:rPr>
                <w:sz w:val="28"/>
                <w:szCs w:val="28"/>
              </w:rPr>
            </w:pPr>
            <w:r w:rsidRPr="00FD547C">
              <w:rPr>
                <w:sz w:val="28"/>
                <w:szCs w:val="28"/>
              </w:rPr>
              <w:t>09.11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37</w:t>
            </w:r>
          </w:p>
          <w:p w:rsidR="009C1C4B" w:rsidRPr="00FD547C" w:rsidRDefault="009C1C4B" w:rsidP="009C1C4B">
            <w:pPr>
              <w:snapToGrid w:val="0"/>
              <w:spacing w:line="360" w:lineRule="auto"/>
              <w:rPr>
                <w:sz w:val="28"/>
                <w:szCs w:val="28"/>
              </w:rPr>
            </w:pPr>
            <w:r w:rsidRPr="00FD547C">
              <w:rPr>
                <w:sz w:val="28"/>
                <w:szCs w:val="28"/>
              </w:rPr>
              <w:t>38</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Т, т.</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Т.т.</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11.11</w:t>
            </w:r>
          </w:p>
          <w:p w:rsidR="009C1C4B" w:rsidRPr="00FD547C" w:rsidRDefault="009C1C4B" w:rsidP="009C1C4B">
            <w:pPr>
              <w:rPr>
                <w:sz w:val="28"/>
                <w:szCs w:val="28"/>
              </w:rPr>
            </w:pPr>
            <w:r w:rsidRPr="00FD547C">
              <w:rPr>
                <w:sz w:val="28"/>
                <w:szCs w:val="28"/>
              </w:rPr>
              <w:t>14.11</w:t>
            </w:r>
          </w:p>
          <w:p w:rsidR="009C1C4B" w:rsidRPr="00FD547C" w:rsidRDefault="009C1C4B" w:rsidP="009C1C4B">
            <w:pPr>
              <w:rPr>
                <w:sz w:val="28"/>
                <w:szCs w:val="28"/>
              </w:rPr>
            </w:pP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39</w:t>
            </w:r>
          </w:p>
          <w:p w:rsidR="009C1C4B" w:rsidRPr="00FD547C" w:rsidRDefault="009C1C4B" w:rsidP="009C1C4B">
            <w:pPr>
              <w:snapToGrid w:val="0"/>
              <w:spacing w:line="360" w:lineRule="auto"/>
              <w:rPr>
                <w:sz w:val="28"/>
                <w:szCs w:val="28"/>
              </w:rPr>
            </w:pPr>
            <w:r w:rsidRPr="00FD547C">
              <w:rPr>
                <w:sz w:val="28"/>
                <w:szCs w:val="28"/>
              </w:rPr>
              <w:t>40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слогов и слов с буквами Т, т .</w:t>
            </w:r>
          </w:p>
          <w:p w:rsidR="009C1C4B" w:rsidRPr="00FD547C" w:rsidRDefault="009C1C4B" w:rsidP="009C1C4B">
            <w:pPr>
              <w:snapToGrid w:val="0"/>
              <w:spacing w:line="360" w:lineRule="auto"/>
              <w:jc w:val="both"/>
              <w:rPr>
                <w:sz w:val="28"/>
                <w:szCs w:val="28"/>
              </w:rPr>
            </w:pPr>
            <w:r w:rsidRPr="00FD547C">
              <w:rPr>
                <w:sz w:val="28"/>
                <w:szCs w:val="28"/>
              </w:rPr>
              <w:t>Письмо слогов и слов с буквами Т,т.</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15.11</w:t>
            </w:r>
          </w:p>
          <w:p w:rsidR="009C1C4B" w:rsidRPr="00FD547C" w:rsidRDefault="009C1C4B" w:rsidP="009C1C4B">
            <w:pPr>
              <w:rPr>
                <w:sz w:val="28"/>
                <w:szCs w:val="28"/>
              </w:rPr>
            </w:pPr>
            <w:r w:rsidRPr="00FD547C">
              <w:rPr>
                <w:sz w:val="28"/>
                <w:szCs w:val="28"/>
              </w:rPr>
              <w:t>16.11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41</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слов и предложений с с буквами Т, т. Закрепление.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18.11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42</w:t>
            </w:r>
          </w:p>
          <w:p w:rsidR="009C1C4B" w:rsidRPr="00FD547C" w:rsidRDefault="009C1C4B" w:rsidP="009C1C4B">
            <w:pPr>
              <w:snapToGrid w:val="0"/>
              <w:spacing w:line="360" w:lineRule="auto"/>
              <w:rPr>
                <w:sz w:val="28"/>
                <w:szCs w:val="28"/>
              </w:rPr>
            </w:pPr>
            <w:r w:rsidRPr="00FD547C">
              <w:rPr>
                <w:sz w:val="28"/>
                <w:szCs w:val="28"/>
              </w:rPr>
              <w:t>43</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Л, л.</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Л,л.</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21.11</w:t>
            </w:r>
          </w:p>
          <w:p w:rsidR="009C1C4B" w:rsidRPr="00FD547C" w:rsidRDefault="009C1C4B" w:rsidP="009C1C4B">
            <w:pPr>
              <w:rPr>
                <w:sz w:val="28"/>
                <w:szCs w:val="28"/>
              </w:rPr>
            </w:pPr>
            <w:r w:rsidRPr="00FD547C">
              <w:rPr>
                <w:sz w:val="28"/>
                <w:szCs w:val="28"/>
              </w:rPr>
              <w:t>22.11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44</w:t>
            </w:r>
          </w:p>
          <w:p w:rsidR="009C1C4B" w:rsidRPr="00FD547C" w:rsidRDefault="009C1C4B" w:rsidP="009C1C4B">
            <w:pPr>
              <w:snapToGrid w:val="0"/>
              <w:spacing w:line="360" w:lineRule="auto"/>
              <w:rPr>
                <w:sz w:val="28"/>
                <w:szCs w:val="28"/>
              </w:rPr>
            </w:pPr>
            <w:r w:rsidRPr="00FD547C">
              <w:rPr>
                <w:sz w:val="28"/>
                <w:szCs w:val="28"/>
              </w:rPr>
              <w:t>45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Р, р.</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Р,р.</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23.11</w:t>
            </w:r>
          </w:p>
          <w:p w:rsidR="009C1C4B" w:rsidRPr="00FD547C" w:rsidRDefault="009C1C4B" w:rsidP="009C1C4B">
            <w:pPr>
              <w:rPr>
                <w:sz w:val="28"/>
                <w:szCs w:val="28"/>
              </w:rPr>
            </w:pPr>
            <w:r w:rsidRPr="00FD547C">
              <w:rPr>
                <w:sz w:val="28"/>
                <w:szCs w:val="28"/>
              </w:rPr>
              <w:t>25.11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46</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слов и предложений с буквами Р, р.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28.11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lastRenderedPageBreak/>
              <w:t>47</w:t>
            </w:r>
          </w:p>
          <w:p w:rsidR="009C1C4B" w:rsidRPr="00FD547C" w:rsidRDefault="009C1C4B" w:rsidP="009C1C4B">
            <w:pPr>
              <w:snapToGrid w:val="0"/>
              <w:spacing w:line="360" w:lineRule="auto"/>
              <w:rPr>
                <w:sz w:val="28"/>
                <w:szCs w:val="28"/>
              </w:rPr>
            </w:pPr>
            <w:r w:rsidRPr="00FD547C">
              <w:rPr>
                <w:sz w:val="28"/>
                <w:szCs w:val="28"/>
              </w:rPr>
              <w:t>48</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В, в.</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В.в.</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Default="009C1C4B" w:rsidP="009C1C4B">
            <w:pPr>
              <w:rPr>
                <w:sz w:val="28"/>
                <w:szCs w:val="28"/>
              </w:rPr>
            </w:pPr>
            <w:r w:rsidRPr="00FD547C">
              <w:rPr>
                <w:sz w:val="28"/>
                <w:szCs w:val="28"/>
              </w:rPr>
              <w:t>29.11</w:t>
            </w:r>
          </w:p>
          <w:p w:rsidR="009C1C4B" w:rsidRPr="00FD547C" w:rsidRDefault="009C1C4B" w:rsidP="009C1C4B">
            <w:pPr>
              <w:rPr>
                <w:sz w:val="28"/>
                <w:szCs w:val="28"/>
              </w:rPr>
            </w:pPr>
          </w:p>
          <w:p w:rsidR="009C1C4B" w:rsidRPr="00FD547C" w:rsidRDefault="009C1C4B" w:rsidP="009C1C4B">
            <w:pPr>
              <w:rPr>
                <w:sz w:val="28"/>
                <w:szCs w:val="28"/>
              </w:rPr>
            </w:pPr>
            <w:r w:rsidRPr="00FD547C">
              <w:rPr>
                <w:sz w:val="28"/>
                <w:szCs w:val="28"/>
              </w:rPr>
              <w:t>30.11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49</w:t>
            </w:r>
          </w:p>
          <w:p w:rsidR="009C1C4B" w:rsidRPr="00FD547C" w:rsidRDefault="009C1C4B" w:rsidP="009C1C4B">
            <w:pPr>
              <w:snapToGrid w:val="0"/>
              <w:spacing w:line="360" w:lineRule="auto"/>
              <w:rPr>
                <w:sz w:val="28"/>
                <w:szCs w:val="28"/>
              </w:rPr>
            </w:pPr>
            <w:r w:rsidRPr="00FD547C">
              <w:rPr>
                <w:sz w:val="28"/>
                <w:szCs w:val="28"/>
              </w:rPr>
              <w:t>50</w:t>
            </w:r>
          </w:p>
        </w:tc>
        <w:tc>
          <w:tcPr>
            <w:tcW w:w="7830"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Е, е.</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Е, е</w:t>
            </w:r>
          </w:p>
          <w:p w:rsidR="009C1C4B" w:rsidRPr="00FD547C" w:rsidRDefault="009C1C4B" w:rsidP="009C1C4B">
            <w:pPr>
              <w:snapToGrid w:val="0"/>
              <w:spacing w:line="360" w:lineRule="auto"/>
              <w:jc w:val="both"/>
              <w:rPr>
                <w:sz w:val="28"/>
                <w:szCs w:val="28"/>
              </w:rPr>
            </w:pP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02.12</w:t>
            </w:r>
          </w:p>
          <w:p w:rsidR="009C1C4B" w:rsidRPr="00FD547C" w:rsidRDefault="009C1C4B" w:rsidP="009C1C4B">
            <w:pPr>
              <w:rPr>
                <w:sz w:val="28"/>
                <w:szCs w:val="28"/>
              </w:rPr>
            </w:pPr>
            <w:r w:rsidRPr="00FD547C">
              <w:rPr>
                <w:sz w:val="28"/>
                <w:szCs w:val="28"/>
              </w:rPr>
              <w:t>05.12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51</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слов и предложений с буквами Е, е.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06.12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52</w:t>
            </w:r>
          </w:p>
          <w:p w:rsidR="009C1C4B" w:rsidRPr="00FD547C" w:rsidRDefault="009C1C4B" w:rsidP="009C1C4B">
            <w:pPr>
              <w:snapToGrid w:val="0"/>
              <w:spacing w:line="360" w:lineRule="auto"/>
              <w:rPr>
                <w:sz w:val="28"/>
                <w:szCs w:val="28"/>
              </w:rPr>
            </w:pPr>
            <w:r w:rsidRPr="00FD547C">
              <w:rPr>
                <w:sz w:val="28"/>
                <w:szCs w:val="28"/>
              </w:rPr>
              <w:t>53</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П, п.</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П, п</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07.12</w:t>
            </w:r>
          </w:p>
          <w:p w:rsidR="009C1C4B" w:rsidRPr="00FD547C" w:rsidRDefault="009C1C4B" w:rsidP="009C1C4B">
            <w:pPr>
              <w:rPr>
                <w:sz w:val="28"/>
                <w:szCs w:val="28"/>
              </w:rPr>
            </w:pPr>
            <w:r w:rsidRPr="00FD547C">
              <w:rPr>
                <w:sz w:val="28"/>
                <w:szCs w:val="28"/>
              </w:rPr>
              <w:t>09.12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54</w:t>
            </w:r>
          </w:p>
          <w:p w:rsidR="009C1C4B" w:rsidRPr="00FD547C" w:rsidRDefault="009C1C4B" w:rsidP="009C1C4B">
            <w:pPr>
              <w:snapToGrid w:val="0"/>
              <w:spacing w:line="360" w:lineRule="auto"/>
              <w:rPr>
                <w:sz w:val="28"/>
                <w:szCs w:val="28"/>
              </w:rPr>
            </w:pPr>
            <w:r w:rsidRPr="00FD547C">
              <w:rPr>
                <w:sz w:val="28"/>
                <w:szCs w:val="28"/>
              </w:rPr>
              <w:t>55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строчной и заглавной букв М, м. </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М, м.</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12.12</w:t>
            </w:r>
          </w:p>
          <w:p w:rsidR="009C1C4B" w:rsidRPr="00FD547C" w:rsidRDefault="009C1C4B" w:rsidP="009C1C4B">
            <w:pPr>
              <w:rPr>
                <w:sz w:val="28"/>
                <w:szCs w:val="28"/>
              </w:rPr>
            </w:pPr>
            <w:r w:rsidRPr="00FD547C">
              <w:rPr>
                <w:sz w:val="28"/>
                <w:szCs w:val="28"/>
              </w:rPr>
              <w:t>13.12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56</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Повторение изученных букв. Письмо слов и предложений с изученными буквами.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14.12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57</w:t>
            </w:r>
          </w:p>
          <w:p w:rsidR="009C1C4B" w:rsidRPr="00FD547C" w:rsidRDefault="009C1C4B" w:rsidP="009C1C4B">
            <w:pPr>
              <w:snapToGrid w:val="0"/>
              <w:spacing w:line="360" w:lineRule="auto"/>
              <w:rPr>
                <w:sz w:val="28"/>
                <w:szCs w:val="28"/>
              </w:rPr>
            </w:pPr>
            <w:r w:rsidRPr="00FD547C">
              <w:rPr>
                <w:sz w:val="28"/>
                <w:szCs w:val="28"/>
              </w:rPr>
              <w:t>58</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слов с буквами М, м.</w:t>
            </w:r>
          </w:p>
          <w:p w:rsidR="009C1C4B" w:rsidRPr="00FD547C" w:rsidRDefault="009C1C4B" w:rsidP="009C1C4B">
            <w:pPr>
              <w:snapToGrid w:val="0"/>
              <w:spacing w:line="360" w:lineRule="auto"/>
              <w:jc w:val="both"/>
              <w:rPr>
                <w:sz w:val="28"/>
                <w:szCs w:val="28"/>
              </w:rPr>
            </w:pPr>
            <w:r w:rsidRPr="00FD547C">
              <w:rPr>
                <w:sz w:val="28"/>
                <w:szCs w:val="28"/>
              </w:rPr>
              <w:t>Письмо слов с буквами М, м.</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16.12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59</w:t>
            </w:r>
          </w:p>
          <w:p w:rsidR="009C1C4B" w:rsidRPr="00FD547C" w:rsidRDefault="009C1C4B" w:rsidP="009C1C4B">
            <w:pPr>
              <w:snapToGrid w:val="0"/>
              <w:spacing w:line="360" w:lineRule="auto"/>
              <w:rPr>
                <w:sz w:val="28"/>
                <w:szCs w:val="28"/>
              </w:rPr>
            </w:pPr>
            <w:r w:rsidRPr="00FD547C">
              <w:rPr>
                <w:sz w:val="28"/>
                <w:szCs w:val="28"/>
              </w:rPr>
              <w:t>60</w:t>
            </w:r>
          </w:p>
        </w:tc>
        <w:tc>
          <w:tcPr>
            <w:tcW w:w="7830"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jc w:val="both"/>
              <w:rPr>
                <w:sz w:val="28"/>
                <w:szCs w:val="28"/>
              </w:rPr>
            </w:pPr>
            <w:r w:rsidRPr="00FD547C">
              <w:rPr>
                <w:sz w:val="28"/>
                <w:szCs w:val="28"/>
              </w:rPr>
              <w:t>Письмо заглавной и строчной букв З, з.</w:t>
            </w:r>
          </w:p>
          <w:p w:rsidR="009C1C4B" w:rsidRPr="00FD547C" w:rsidRDefault="009C1C4B" w:rsidP="009C1C4B">
            <w:pPr>
              <w:snapToGrid w:val="0"/>
              <w:spacing w:line="360" w:lineRule="auto"/>
              <w:jc w:val="both"/>
              <w:rPr>
                <w:sz w:val="28"/>
                <w:szCs w:val="28"/>
              </w:rPr>
            </w:pPr>
            <w:r w:rsidRPr="00FD547C">
              <w:rPr>
                <w:sz w:val="28"/>
                <w:szCs w:val="28"/>
              </w:rPr>
              <w:t xml:space="preserve"> Письмо заглавной и строчной букв З, з </w:t>
            </w:r>
          </w:p>
          <w:p w:rsidR="009C1C4B" w:rsidRPr="00FD547C" w:rsidRDefault="009C1C4B" w:rsidP="009C1C4B">
            <w:pPr>
              <w:snapToGrid w:val="0"/>
              <w:spacing w:line="360" w:lineRule="auto"/>
              <w:jc w:val="both"/>
              <w:rPr>
                <w:sz w:val="28"/>
                <w:szCs w:val="28"/>
              </w:rPr>
            </w:pP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19.12</w:t>
            </w:r>
          </w:p>
          <w:p w:rsidR="009C1C4B" w:rsidRPr="00FD547C" w:rsidRDefault="009C1C4B" w:rsidP="009C1C4B">
            <w:pPr>
              <w:rPr>
                <w:sz w:val="28"/>
                <w:szCs w:val="28"/>
              </w:rPr>
            </w:pPr>
            <w:r w:rsidRPr="00FD547C">
              <w:rPr>
                <w:sz w:val="28"/>
                <w:szCs w:val="28"/>
              </w:rPr>
              <w:t>20.12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14588" w:type="dxa"/>
            <w:gridSpan w:val="6"/>
            <w:tcBorders>
              <w:top w:val="single" w:sz="4" w:space="0" w:color="000000"/>
              <w:left w:val="single" w:sz="4" w:space="0" w:color="000000"/>
              <w:bottom w:val="single" w:sz="4" w:space="0" w:color="000000"/>
              <w:right w:val="single" w:sz="4" w:space="0" w:color="auto"/>
            </w:tcBorders>
          </w:tcPr>
          <w:p w:rsidR="009C1C4B" w:rsidRPr="00735BCC" w:rsidRDefault="009C1C4B" w:rsidP="009C1C4B">
            <w:pPr>
              <w:rPr>
                <w:b/>
                <w:sz w:val="28"/>
                <w:szCs w:val="28"/>
              </w:rPr>
            </w:pPr>
            <w:r>
              <w:rPr>
                <w:b/>
                <w:sz w:val="28"/>
                <w:szCs w:val="28"/>
              </w:rPr>
              <w:t xml:space="preserve">                                                                                 </w:t>
            </w:r>
            <w:r w:rsidRPr="00735BCC">
              <w:rPr>
                <w:b/>
                <w:sz w:val="28"/>
                <w:szCs w:val="28"/>
              </w:rPr>
              <w:t>3 четверть  40ч</w:t>
            </w: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61</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слов, предложений с изученными буквами.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21.12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lastRenderedPageBreak/>
              <w:t>62</w:t>
            </w:r>
          </w:p>
          <w:p w:rsidR="009C1C4B" w:rsidRPr="00FD547C" w:rsidRDefault="009C1C4B" w:rsidP="009C1C4B">
            <w:pPr>
              <w:snapToGrid w:val="0"/>
              <w:spacing w:line="360" w:lineRule="auto"/>
              <w:rPr>
                <w:sz w:val="28"/>
                <w:szCs w:val="28"/>
              </w:rPr>
            </w:pPr>
            <w:r w:rsidRPr="00FD547C">
              <w:rPr>
                <w:sz w:val="28"/>
                <w:szCs w:val="28"/>
              </w:rPr>
              <w:t>63</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слов и предложений с буквами З, з. Повторение изученного материала по русскому языку. Письмо предложений с изученными буквами.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23.12</w:t>
            </w:r>
          </w:p>
          <w:p w:rsidR="009C1C4B" w:rsidRPr="00FD547C" w:rsidRDefault="009C1C4B" w:rsidP="009C1C4B">
            <w:pPr>
              <w:rPr>
                <w:sz w:val="28"/>
                <w:szCs w:val="28"/>
              </w:rPr>
            </w:pPr>
          </w:p>
          <w:p w:rsidR="009C1C4B" w:rsidRPr="00FD547C" w:rsidRDefault="009C1C4B" w:rsidP="009C1C4B">
            <w:pPr>
              <w:rPr>
                <w:sz w:val="28"/>
                <w:szCs w:val="28"/>
              </w:rPr>
            </w:pPr>
            <w:r w:rsidRPr="00FD547C">
              <w:rPr>
                <w:sz w:val="28"/>
                <w:szCs w:val="28"/>
              </w:rPr>
              <w:t>09.01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64</w:t>
            </w:r>
          </w:p>
          <w:p w:rsidR="009C1C4B" w:rsidRPr="00FD547C" w:rsidRDefault="009C1C4B" w:rsidP="009C1C4B">
            <w:pPr>
              <w:snapToGrid w:val="0"/>
              <w:spacing w:line="360" w:lineRule="auto"/>
              <w:rPr>
                <w:sz w:val="28"/>
                <w:szCs w:val="28"/>
              </w:rPr>
            </w:pPr>
            <w:r w:rsidRPr="00FD547C">
              <w:rPr>
                <w:sz w:val="28"/>
                <w:szCs w:val="28"/>
              </w:rPr>
              <w:t>65</w:t>
            </w:r>
          </w:p>
          <w:p w:rsidR="009C1C4B" w:rsidRPr="00FD547C" w:rsidRDefault="009C1C4B" w:rsidP="009C1C4B">
            <w:pPr>
              <w:snapToGrid w:val="0"/>
              <w:spacing w:line="360" w:lineRule="auto"/>
              <w:rPr>
                <w:sz w:val="28"/>
                <w:szCs w:val="28"/>
              </w:rPr>
            </w:pPr>
            <w:r w:rsidRPr="00FD547C">
              <w:rPr>
                <w:sz w:val="28"/>
                <w:szCs w:val="28"/>
              </w:rPr>
              <w:t>66</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Б, б.</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Б, б.</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Б, б.</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10.01</w:t>
            </w:r>
          </w:p>
          <w:p w:rsidR="009C1C4B" w:rsidRPr="00FD547C" w:rsidRDefault="009C1C4B" w:rsidP="009C1C4B">
            <w:pPr>
              <w:rPr>
                <w:sz w:val="28"/>
                <w:szCs w:val="28"/>
              </w:rPr>
            </w:pPr>
            <w:r w:rsidRPr="00FD547C">
              <w:rPr>
                <w:sz w:val="28"/>
                <w:szCs w:val="28"/>
              </w:rPr>
              <w:t>11.01</w:t>
            </w:r>
          </w:p>
          <w:p w:rsidR="009C1C4B" w:rsidRPr="00FD547C" w:rsidRDefault="009C1C4B" w:rsidP="009C1C4B">
            <w:pPr>
              <w:rPr>
                <w:sz w:val="28"/>
                <w:szCs w:val="28"/>
              </w:rPr>
            </w:pPr>
            <w:r w:rsidRPr="00FD547C">
              <w:rPr>
                <w:sz w:val="28"/>
                <w:szCs w:val="28"/>
              </w:rPr>
              <w:t>13.01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rPr>
                <w:sz w:val="28"/>
                <w:szCs w:val="28"/>
              </w:rPr>
            </w:pPr>
            <w:r w:rsidRPr="00FD547C">
              <w:rPr>
                <w:sz w:val="28"/>
                <w:szCs w:val="28"/>
              </w:rPr>
              <w:t>67</w:t>
            </w:r>
          </w:p>
          <w:p w:rsidR="009C1C4B" w:rsidRPr="00FD547C" w:rsidRDefault="009C1C4B" w:rsidP="009C1C4B">
            <w:pPr>
              <w:snapToGrid w:val="0"/>
              <w:spacing w:line="360" w:lineRule="auto"/>
              <w:rPr>
                <w:sz w:val="28"/>
                <w:szCs w:val="28"/>
              </w:rPr>
            </w:pPr>
            <w:r w:rsidRPr="00FD547C">
              <w:rPr>
                <w:sz w:val="28"/>
                <w:szCs w:val="28"/>
              </w:rPr>
              <w:t>68</w:t>
            </w:r>
          </w:p>
          <w:p w:rsidR="009C1C4B" w:rsidRPr="00FD547C" w:rsidRDefault="009C1C4B" w:rsidP="009C1C4B">
            <w:pPr>
              <w:snapToGrid w:val="0"/>
              <w:spacing w:line="360" w:lineRule="auto"/>
              <w:rPr>
                <w:sz w:val="28"/>
                <w:szCs w:val="28"/>
              </w:rPr>
            </w:pP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слов и предложений с изученными буквами.</w:t>
            </w:r>
          </w:p>
          <w:p w:rsidR="009C1C4B" w:rsidRPr="00FD547C" w:rsidRDefault="009C1C4B" w:rsidP="009C1C4B">
            <w:pPr>
              <w:snapToGrid w:val="0"/>
              <w:spacing w:line="360" w:lineRule="auto"/>
              <w:jc w:val="both"/>
              <w:rPr>
                <w:sz w:val="28"/>
                <w:szCs w:val="28"/>
              </w:rPr>
            </w:pPr>
            <w:r w:rsidRPr="00FD547C">
              <w:rPr>
                <w:sz w:val="28"/>
                <w:szCs w:val="28"/>
              </w:rPr>
              <w:t>Письмо слов и предложений с изученными буквами.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16.01</w:t>
            </w:r>
          </w:p>
          <w:p w:rsidR="009C1C4B" w:rsidRPr="00FD547C" w:rsidRDefault="009C1C4B" w:rsidP="009C1C4B">
            <w:pPr>
              <w:rPr>
                <w:sz w:val="28"/>
                <w:szCs w:val="28"/>
              </w:rPr>
            </w:pPr>
            <w:r w:rsidRPr="00FD547C">
              <w:rPr>
                <w:sz w:val="28"/>
                <w:szCs w:val="28"/>
              </w:rPr>
              <w:t>17.01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69</w:t>
            </w:r>
          </w:p>
          <w:p w:rsidR="009C1C4B" w:rsidRPr="00FD547C" w:rsidRDefault="009C1C4B" w:rsidP="009C1C4B">
            <w:pPr>
              <w:snapToGrid w:val="0"/>
              <w:spacing w:line="360" w:lineRule="auto"/>
              <w:rPr>
                <w:sz w:val="28"/>
                <w:szCs w:val="28"/>
              </w:rPr>
            </w:pPr>
            <w:r w:rsidRPr="00FD547C">
              <w:rPr>
                <w:sz w:val="28"/>
                <w:szCs w:val="28"/>
              </w:rPr>
              <w:t>70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Д, д.</w:t>
            </w:r>
          </w:p>
          <w:p w:rsidR="009C1C4B" w:rsidRPr="00FD547C" w:rsidRDefault="009C1C4B" w:rsidP="009C1C4B">
            <w:pPr>
              <w:snapToGrid w:val="0"/>
              <w:spacing w:line="360" w:lineRule="auto"/>
              <w:jc w:val="both"/>
              <w:rPr>
                <w:sz w:val="28"/>
                <w:szCs w:val="28"/>
              </w:rPr>
            </w:pPr>
            <w:r w:rsidRPr="00FD547C">
              <w:rPr>
                <w:sz w:val="28"/>
                <w:szCs w:val="28"/>
              </w:rPr>
              <w:t>Письмо строчной и заглавной букв Д, д.</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18.01</w:t>
            </w:r>
          </w:p>
          <w:p w:rsidR="009C1C4B" w:rsidRPr="00FD547C" w:rsidRDefault="009C1C4B" w:rsidP="009C1C4B">
            <w:pPr>
              <w:rPr>
                <w:sz w:val="28"/>
                <w:szCs w:val="28"/>
              </w:rPr>
            </w:pPr>
            <w:r w:rsidRPr="00FD547C">
              <w:rPr>
                <w:sz w:val="28"/>
                <w:szCs w:val="28"/>
              </w:rPr>
              <w:t>20.01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71</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слов и предложений с изученными буквами.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23.01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72</w:t>
            </w:r>
          </w:p>
          <w:p w:rsidR="009C1C4B" w:rsidRPr="00FD547C" w:rsidRDefault="009C1C4B" w:rsidP="009C1C4B">
            <w:pPr>
              <w:snapToGrid w:val="0"/>
              <w:spacing w:line="360" w:lineRule="auto"/>
              <w:rPr>
                <w:sz w:val="28"/>
                <w:szCs w:val="28"/>
              </w:rPr>
            </w:pPr>
            <w:r w:rsidRPr="00FD547C">
              <w:rPr>
                <w:sz w:val="28"/>
                <w:szCs w:val="28"/>
              </w:rPr>
              <w:t>73</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Повторение сведений по русскому языку. Написание строчной и заглавной букв Д, д.</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24.01</w:t>
            </w:r>
          </w:p>
          <w:p w:rsidR="009C1C4B" w:rsidRPr="00FD547C" w:rsidRDefault="009C1C4B" w:rsidP="009C1C4B">
            <w:pPr>
              <w:rPr>
                <w:sz w:val="28"/>
                <w:szCs w:val="28"/>
              </w:rPr>
            </w:pPr>
            <w:r w:rsidRPr="00FD547C">
              <w:rPr>
                <w:sz w:val="28"/>
                <w:szCs w:val="28"/>
              </w:rPr>
              <w:t>25.01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74</w:t>
            </w:r>
          </w:p>
          <w:p w:rsidR="009C1C4B" w:rsidRPr="00FD547C" w:rsidRDefault="009C1C4B" w:rsidP="009C1C4B">
            <w:pPr>
              <w:snapToGrid w:val="0"/>
              <w:spacing w:line="360" w:lineRule="auto"/>
              <w:rPr>
                <w:sz w:val="28"/>
                <w:szCs w:val="28"/>
              </w:rPr>
            </w:pPr>
            <w:r w:rsidRPr="00FD547C">
              <w:rPr>
                <w:sz w:val="28"/>
                <w:szCs w:val="28"/>
              </w:rPr>
              <w:t>75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заглавной и строчной букв Я, я.</w:t>
            </w:r>
          </w:p>
          <w:p w:rsidR="009C1C4B" w:rsidRPr="00FD547C" w:rsidRDefault="009C1C4B" w:rsidP="009C1C4B">
            <w:pPr>
              <w:snapToGrid w:val="0"/>
              <w:spacing w:line="360" w:lineRule="auto"/>
              <w:jc w:val="both"/>
              <w:rPr>
                <w:sz w:val="28"/>
                <w:szCs w:val="28"/>
              </w:rPr>
            </w:pPr>
            <w:r w:rsidRPr="00FD547C">
              <w:rPr>
                <w:sz w:val="28"/>
                <w:szCs w:val="28"/>
              </w:rPr>
              <w:t>Письмо заглавной и строчной букв Я, я.</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27.01</w:t>
            </w:r>
          </w:p>
          <w:p w:rsidR="009C1C4B" w:rsidRPr="00FD547C" w:rsidRDefault="009C1C4B" w:rsidP="009C1C4B">
            <w:pPr>
              <w:rPr>
                <w:sz w:val="28"/>
                <w:szCs w:val="28"/>
              </w:rPr>
            </w:pPr>
            <w:r w:rsidRPr="00FD547C">
              <w:rPr>
                <w:sz w:val="28"/>
                <w:szCs w:val="28"/>
              </w:rPr>
              <w:t>30.01</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76</w:t>
            </w:r>
          </w:p>
          <w:p w:rsidR="009C1C4B" w:rsidRPr="00FD547C" w:rsidRDefault="009C1C4B" w:rsidP="009C1C4B">
            <w:pPr>
              <w:snapToGrid w:val="0"/>
              <w:spacing w:line="360" w:lineRule="auto"/>
              <w:rPr>
                <w:sz w:val="28"/>
                <w:szCs w:val="28"/>
              </w:rPr>
            </w:pPr>
            <w:r w:rsidRPr="00FD547C">
              <w:rPr>
                <w:sz w:val="28"/>
                <w:szCs w:val="28"/>
              </w:rPr>
              <w:t>77</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заглавной буквы Я.</w:t>
            </w:r>
          </w:p>
          <w:p w:rsidR="009C1C4B" w:rsidRPr="00FD547C" w:rsidRDefault="009C1C4B" w:rsidP="009C1C4B">
            <w:pPr>
              <w:snapToGrid w:val="0"/>
              <w:spacing w:line="360" w:lineRule="auto"/>
              <w:jc w:val="both"/>
              <w:rPr>
                <w:sz w:val="28"/>
                <w:szCs w:val="28"/>
              </w:rPr>
            </w:pPr>
            <w:r w:rsidRPr="00FD547C">
              <w:rPr>
                <w:sz w:val="28"/>
                <w:szCs w:val="28"/>
              </w:rPr>
              <w:t>Письмо заглавной буквы Я.</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31.01</w:t>
            </w:r>
          </w:p>
          <w:p w:rsidR="009C1C4B" w:rsidRPr="00FD547C" w:rsidRDefault="009C1C4B" w:rsidP="009C1C4B">
            <w:pPr>
              <w:rPr>
                <w:sz w:val="28"/>
                <w:szCs w:val="28"/>
              </w:rPr>
            </w:pPr>
            <w:r w:rsidRPr="00FD547C">
              <w:rPr>
                <w:sz w:val="28"/>
                <w:szCs w:val="28"/>
              </w:rPr>
              <w:t>01.02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78</w:t>
            </w:r>
          </w:p>
          <w:p w:rsidR="009C1C4B" w:rsidRPr="00FD547C" w:rsidRDefault="009C1C4B" w:rsidP="009C1C4B">
            <w:pPr>
              <w:snapToGrid w:val="0"/>
              <w:spacing w:line="360" w:lineRule="auto"/>
              <w:rPr>
                <w:sz w:val="28"/>
                <w:szCs w:val="28"/>
              </w:rPr>
            </w:pPr>
            <w:r w:rsidRPr="00FD547C">
              <w:rPr>
                <w:sz w:val="28"/>
                <w:szCs w:val="28"/>
              </w:rPr>
              <w:lastRenderedPageBreak/>
              <w:t>79</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lastRenderedPageBreak/>
              <w:t>Написание строчной и заглавной букв Г, г.</w:t>
            </w:r>
          </w:p>
          <w:p w:rsidR="009C1C4B" w:rsidRPr="00FD547C" w:rsidRDefault="009C1C4B" w:rsidP="009C1C4B">
            <w:pPr>
              <w:snapToGrid w:val="0"/>
              <w:spacing w:line="360" w:lineRule="auto"/>
              <w:jc w:val="both"/>
              <w:rPr>
                <w:sz w:val="28"/>
                <w:szCs w:val="28"/>
              </w:rPr>
            </w:pPr>
            <w:r w:rsidRPr="00FD547C">
              <w:rPr>
                <w:sz w:val="28"/>
                <w:szCs w:val="28"/>
              </w:rPr>
              <w:lastRenderedPageBreak/>
              <w:t>Написание строчной и заглавной букв Г, г.</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lastRenderedPageBreak/>
              <w:t>03.02</w:t>
            </w:r>
          </w:p>
          <w:p w:rsidR="009C1C4B" w:rsidRPr="00FD547C" w:rsidRDefault="009C1C4B" w:rsidP="009C1C4B">
            <w:pPr>
              <w:rPr>
                <w:sz w:val="28"/>
                <w:szCs w:val="28"/>
              </w:rPr>
            </w:pPr>
            <w:r w:rsidRPr="00FD547C">
              <w:rPr>
                <w:sz w:val="28"/>
                <w:szCs w:val="28"/>
              </w:rPr>
              <w:t>06.02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lastRenderedPageBreak/>
              <w:t>80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текстов с изученными буквами.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07.02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81</w:t>
            </w:r>
          </w:p>
          <w:p w:rsidR="009C1C4B" w:rsidRPr="00FD547C" w:rsidRDefault="009C1C4B" w:rsidP="009C1C4B">
            <w:pPr>
              <w:snapToGrid w:val="0"/>
              <w:spacing w:line="360" w:lineRule="auto"/>
              <w:rPr>
                <w:sz w:val="28"/>
                <w:szCs w:val="28"/>
              </w:rPr>
            </w:pPr>
            <w:r w:rsidRPr="00FD547C">
              <w:rPr>
                <w:sz w:val="28"/>
                <w:szCs w:val="28"/>
              </w:rPr>
              <w:t>82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Г.</w:t>
            </w:r>
          </w:p>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Г.</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08.02</w:t>
            </w:r>
          </w:p>
          <w:p w:rsidR="009C1C4B" w:rsidRPr="00FD547C" w:rsidRDefault="009C1C4B" w:rsidP="009C1C4B">
            <w:pPr>
              <w:rPr>
                <w:sz w:val="28"/>
                <w:szCs w:val="28"/>
              </w:rPr>
            </w:pPr>
            <w:r w:rsidRPr="00FD547C">
              <w:rPr>
                <w:sz w:val="28"/>
                <w:szCs w:val="28"/>
              </w:rPr>
              <w:t>10.02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83</w:t>
            </w:r>
          </w:p>
          <w:p w:rsidR="009C1C4B" w:rsidRPr="00FD547C" w:rsidRDefault="009C1C4B" w:rsidP="009C1C4B">
            <w:pPr>
              <w:snapToGrid w:val="0"/>
              <w:spacing w:line="360" w:lineRule="auto"/>
              <w:rPr>
                <w:sz w:val="28"/>
                <w:szCs w:val="28"/>
              </w:rPr>
            </w:pPr>
            <w:r w:rsidRPr="00FD547C">
              <w:rPr>
                <w:sz w:val="28"/>
                <w:szCs w:val="28"/>
              </w:rPr>
              <w:t>84</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Строчная буква ч, правописание сочетаний ча – чу.</w:t>
            </w:r>
          </w:p>
          <w:p w:rsidR="009C1C4B" w:rsidRPr="00FD547C" w:rsidRDefault="009C1C4B" w:rsidP="009C1C4B">
            <w:pPr>
              <w:snapToGrid w:val="0"/>
              <w:spacing w:line="360" w:lineRule="auto"/>
              <w:jc w:val="both"/>
              <w:rPr>
                <w:sz w:val="28"/>
                <w:szCs w:val="28"/>
              </w:rPr>
            </w:pPr>
            <w:r w:rsidRPr="00FD547C">
              <w:rPr>
                <w:sz w:val="28"/>
                <w:szCs w:val="28"/>
              </w:rPr>
              <w:t>Строчная буква ч, правописание сочетаний ча – чу.</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20.02</w:t>
            </w:r>
          </w:p>
          <w:p w:rsidR="009C1C4B" w:rsidRPr="00FD547C" w:rsidRDefault="009C1C4B" w:rsidP="009C1C4B">
            <w:pPr>
              <w:rPr>
                <w:sz w:val="28"/>
                <w:szCs w:val="28"/>
              </w:rPr>
            </w:pPr>
            <w:r w:rsidRPr="00FD547C">
              <w:rPr>
                <w:sz w:val="28"/>
                <w:szCs w:val="28"/>
              </w:rPr>
              <w:t>21.02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85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текстов с изученными буквами.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22.02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rPr>
                <w:sz w:val="28"/>
                <w:szCs w:val="28"/>
              </w:rPr>
            </w:pPr>
            <w:r w:rsidRPr="00FD547C">
              <w:rPr>
                <w:sz w:val="28"/>
                <w:szCs w:val="28"/>
              </w:rPr>
              <w:t>86</w:t>
            </w:r>
          </w:p>
          <w:p w:rsidR="009C1C4B" w:rsidRPr="00FD547C" w:rsidRDefault="009C1C4B" w:rsidP="009C1C4B">
            <w:pPr>
              <w:snapToGrid w:val="0"/>
              <w:spacing w:line="360" w:lineRule="auto"/>
              <w:rPr>
                <w:sz w:val="28"/>
                <w:szCs w:val="28"/>
              </w:rPr>
            </w:pPr>
            <w:r w:rsidRPr="00FD547C">
              <w:rPr>
                <w:sz w:val="28"/>
                <w:szCs w:val="28"/>
              </w:rPr>
              <w:t>87</w:t>
            </w:r>
          </w:p>
          <w:p w:rsidR="009C1C4B" w:rsidRPr="00FD547C" w:rsidRDefault="009C1C4B" w:rsidP="009C1C4B">
            <w:pPr>
              <w:snapToGrid w:val="0"/>
              <w:spacing w:line="360" w:lineRule="auto"/>
              <w:rPr>
                <w:sz w:val="28"/>
                <w:szCs w:val="28"/>
              </w:rPr>
            </w:pP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Заглавная буква Ч.</w:t>
            </w:r>
          </w:p>
          <w:p w:rsidR="009C1C4B" w:rsidRPr="00FD547C" w:rsidRDefault="009C1C4B" w:rsidP="009C1C4B">
            <w:pPr>
              <w:snapToGrid w:val="0"/>
              <w:spacing w:line="360" w:lineRule="auto"/>
              <w:jc w:val="both"/>
              <w:rPr>
                <w:sz w:val="28"/>
                <w:szCs w:val="28"/>
              </w:rPr>
            </w:pPr>
            <w:r w:rsidRPr="00FD547C">
              <w:rPr>
                <w:sz w:val="28"/>
                <w:szCs w:val="28"/>
              </w:rPr>
              <w:t>Заглавная буква Ч.</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24.02</w:t>
            </w:r>
          </w:p>
          <w:p w:rsidR="009C1C4B" w:rsidRPr="00FD547C" w:rsidRDefault="009C1C4B" w:rsidP="009C1C4B">
            <w:pPr>
              <w:rPr>
                <w:sz w:val="28"/>
                <w:szCs w:val="28"/>
              </w:rPr>
            </w:pPr>
            <w:r w:rsidRPr="00FD547C">
              <w:rPr>
                <w:sz w:val="28"/>
                <w:szCs w:val="28"/>
              </w:rPr>
              <w:t>27.02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88</w:t>
            </w:r>
          </w:p>
          <w:p w:rsidR="009C1C4B" w:rsidRPr="00FD547C" w:rsidRDefault="009C1C4B" w:rsidP="009C1C4B">
            <w:pPr>
              <w:snapToGrid w:val="0"/>
              <w:spacing w:line="360" w:lineRule="auto"/>
              <w:rPr>
                <w:sz w:val="28"/>
                <w:szCs w:val="28"/>
              </w:rPr>
            </w:pPr>
            <w:r w:rsidRPr="00FD547C">
              <w:rPr>
                <w:sz w:val="28"/>
                <w:szCs w:val="28"/>
              </w:rPr>
              <w:t>89</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буквы ь. Написание слов и предложений с ь.</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28.02</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90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текстов с изученными буквами.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01.03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91</w:t>
            </w:r>
          </w:p>
          <w:p w:rsidR="009C1C4B" w:rsidRPr="00FD547C" w:rsidRDefault="009C1C4B" w:rsidP="009C1C4B">
            <w:pPr>
              <w:snapToGrid w:val="0"/>
              <w:spacing w:line="360" w:lineRule="auto"/>
              <w:rPr>
                <w:sz w:val="28"/>
                <w:szCs w:val="28"/>
              </w:rPr>
            </w:pPr>
            <w:r w:rsidRPr="00FD547C">
              <w:rPr>
                <w:sz w:val="28"/>
                <w:szCs w:val="28"/>
              </w:rPr>
              <w:t>92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Письмо строчной буквы ш.</w:t>
            </w:r>
          </w:p>
          <w:p w:rsidR="009C1C4B" w:rsidRPr="00FD547C" w:rsidRDefault="009C1C4B" w:rsidP="009C1C4B">
            <w:pPr>
              <w:snapToGrid w:val="0"/>
              <w:spacing w:line="360" w:lineRule="auto"/>
              <w:jc w:val="both"/>
              <w:rPr>
                <w:sz w:val="28"/>
                <w:szCs w:val="28"/>
              </w:rPr>
            </w:pPr>
            <w:r w:rsidRPr="00FD547C">
              <w:rPr>
                <w:sz w:val="28"/>
                <w:szCs w:val="28"/>
              </w:rPr>
              <w:t>Письмо строчной буквы ш.</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03.03</w:t>
            </w:r>
          </w:p>
          <w:p w:rsidR="009C1C4B" w:rsidRPr="00FD547C" w:rsidRDefault="009C1C4B" w:rsidP="009C1C4B">
            <w:pPr>
              <w:rPr>
                <w:sz w:val="28"/>
                <w:szCs w:val="28"/>
              </w:rPr>
            </w:pPr>
          </w:p>
          <w:p w:rsidR="009C1C4B" w:rsidRPr="00FD547C" w:rsidRDefault="009C1C4B" w:rsidP="009C1C4B">
            <w:pPr>
              <w:rPr>
                <w:sz w:val="28"/>
                <w:szCs w:val="28"/>
              </w:rPr>
            </w:pPr>
            <w:r w:rsidRPr="00FD547C">
              <w:rPr>
                <w:sz w:val="28"/>
                <w:szCs w:val="28"/>
              </w:rPr>
              <w:t>06.03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93</w:t>
            </w:r>
          </w:p>
          <w:p w:rsidR="009C1C4B" w:rsidRPr="00FD547C" w:rsidRDefault="009C1C4B" w:rsidP="009C1C4B">
            <w:pPr>
              <w:snapToGrid w:val="0"/>
              <w:spacing w:line="360" w:lineRule="auto"/>
              <w:rPr>
                <w:sz w:val="28"/>
                <w:szCs w:val="28"/>
              </w:rPr>
            </w:pPr>
            <w:r w:rsidRPr="00FD547C">
              <w:rPr>
                <w:sz w:val="28"/>
                <w:szCs w:val="28"/>
              </w:rPr>
              <w:t>94</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Заглавная буква Ш.</w:t>
            </w:r>
          </w:p>
          <w:p w:rsidR="009C1C4B" w:rsidRPr="00FD547C" w:rsidRDefault="009C1C4B" w:rsidP="009C1C4B">
            <w:pPr>
              <w:snapToGrid w:val="0"/>
              <w:spacing w:line="360" w:lineRule="auto"/>
              <w:jc w:val="both"/>
              <w:rPr>
                <w:sz w:val="28"/>
                <w:szCs w:val="28"/>
              </w:rPr>
            </w:pPr>
            <w:r w:rsidRPr="00FD547C">
              <w:rPr>
                <w:sz w:val="28"/>
                <w:szCs w:val="28"/>
              </w:rPr>
              <w:t>Заглавная буква Ш.</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07.03</w:t>
            </w:r>
          </w:p>
          <w:p w:rsidR="009C1C4B" w:rsidRPr="00FD547C" w:rsidRDefault="009C1C4B" w:rsidP="009C1C4B">
            <w:pPr>
              <w:rPr>
                <w:sz w:val="28"/>
                <w:szCs w:val="28"/>
              </w:rPr>
            </w:pPr>
            <w:r w:rsidRPr="00FD547C">
              <w:rPr>
                <w:sz w:val="28"/>
                <w:szCs w:val="28"/>
              </w:rPr>
              <w:t>08.03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95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Буквы Ш, ш, сочетание ши.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10.03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96</w:t>
            </w:r>
          </w:p>
          <w:p w:rsidR="009C1C4B" w:rsidRPr="00FD547C" w:rsidRDefault="009C1C4B" w:rsidP="009C1C4B">
            <w:pPr>
              <w:snapToGrid w:val="0"/>
              <w:spacing w:line="360" w:lineRule="auto"/>
              <w:rPr>
                <w:sz w:val="28"/>
                <w:szCs w:val="28"/>
              </w:rPr>
            </w:pPr>
            <w:r w:rsidRPr="00FD547C">
              <w:rPr>
                <w:sz w:val="28"/>
                <w:szCs w:val="28"/>
              </w:rPr>
              <w:lastRenderedPageBreak/>
              <w:t>97</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lastRenderedPageBreak/>
              <w:t>Письмо строчной буквы ж.</w:t>
            </w:r>
          </w:p>
          <w:p w:rsidR="009C1C4B" w:rsidRPr="00FD547C" w:rsidRDefault="009C1C4B" w:rsidP="009C1C4B">
            <w:pPr>
              <w:snapToGrid w:val="0"/>
              <w:spacing w:line="360" w:lineRule="auto"/>
              <w:jc w:val="both"/>
              <w:rPr>
                <w:sz w:val="28"/>
                <w:szCs w:val="28"/>
              </w:rPr>
            </w:pPr>
            <w:r w:rsidRPr="00FD547C">
              <w:rPr>
                <w:sz w:val="28"/>
                <w:szCs w:val="28"/>
              </w:rPr>
              <w:lastRenderedPageBreak/>
              <w:t>Письмо строчной буквы ж</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lastRenderedPageBreak/>
              <w:t>13.03</w:t>
            </w:r>
          </w:p>
          <w:p w:rsidR="009C1C4B" w:rsidRPr="00FD547C" w:rsidRDefault="009C1C4B" w:rsidP="009C1C4B">
            <w:pPr>
              <w:rPr>
                <w:sz w:val="28"/>
                <w:szCs w:val="28"/>
              </w:rPr>
            </w:pPr>
            <w:r w:rsidRPr="00FD547C">
              <w:rPr>
                <w:sz w:val="28"/>
                <w:szCs w:val="28"/>
              </w:rPr>
              <w:t>14.03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lastRenderedPageBreak/>
              <w:t>98</w:t>
            </w:r>
          </w:p>
          <w:p w:rsidR="009C1C4B" w:rsidRPr="00FD547C" w:rsidRDefault="009C1C4B" w:rsidP="009C1C4B">
            <w:pPr>
              <w:snapToGrid w:val="0"/>
              <w:spacing w:line="360" w:lineRule="auto"/>
              <w:rPr>
                <w:sz w:val="28"/>
                <w:szCs w:val="28"/>
              </w:rPr>
            </w:pPr>
            <w:r w:rsidRPr="00FD547C">
              <w:rPr>
                <w:sz w:val="28"/>
                <w:szCs w:val="28"/>
              </w:rPr>
              <w:t>99</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Заглавная буква Ж, правописание сочетаний жи – ши.</w:t>
            </w:r>
          </w:p>
          <w:p w:rsidR="009C1C4B" w:rsidRPr="00FD547C" w:rsidRDefault="009C1C4B" w:rsidP="009C1C4B">
            <w:pPr>
              <w:snapToGrid w:val="0"/>
              <w:spacing w:line="360" w:lineRule="auto"/>
              <w:jc w:val="both"/>
              <w:rPr>
                <w:sz w:val="28"/>
                <w:szCs w:val="28"/>
              </w:rPr>
            </w:pPr>
            <w:r w:rsidRPr="00FD547C">
              <w:rPr>
                <w:sz w:val="28"/>
                <w:szCs w:val="28"/>
              </w:rPr>
              <w:t>Заглавная буква Ж, правописание сочетаний жи – ши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15.03</w:t>
            </w:r>
          </w:p>
          <w:p w:rsidR="009C1C4B" w:rsidRPr="00FD547C" w:rsidRDefault="009C1C4B" w:rsidP="009C1C4B">
            <w:pPr>
              <w:rPr>
                <w:sz w:val="28"/>
                <w:szCs w:val="28"/>
              </w:rPr>
            </w:pPr>
            <w:r w:rsidRPr="00FD547C">
              <w:rPr>
                <w:sz w:val="28"/>
                <w:szCs w:val="28"/>
              </w:rPr>
              <w:t>17.03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100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Заглавная буква Ж, правописание сочетаний жи – ши. Письмо текстов с изученными буквами.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20.03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14588" w:type="dxa"/>
            <w:gridSpan w:val="6"/>
            <w:tcBorders>
              <w:top w:val="single" w:sz="4" w:space="0" w:color="000000"/>
              <w:left w:val="single" w:sz="4" w:space="0" w:color="000000"/>
              <w:bottom w:val="single" w:sz="4" w:space="0" w:color="000000"/>
              <w:right w:val="single" w:sz="4" w:space="0" w:color="auto"/>
            </w:tcBorders>
          </w:tcPr>
          <w:p w:rsidR="009C1C4B" w:rsidRPr="00735BCC" w:rsidRDefault="009C1C4B" w:rsidP="009C1C4B">
            <w:pPr>
              <w:rPr>
                <w:b/>
                <w:sz w:val="28"/>
                <w:szCs w:val="28"/>
              </w:rPr>
            </w:pPr>
            <w:r w:rsidRPr="00735BCC">
              <w:rPr>
                <w:b/>
                <w:sz w:val="28"/>
                <w:szCs w:val="28"/>
              </w:rPr>
              <w:t xml:space="preserve">                                                                                  4 четверть 32 ч</w:t>
            </w: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101</w:t>
            </w:r>
          </w:p>
          <w:p w:rsidR="009C1C4B" w:rsidRPr="00FD547C" w:rsidRDefault="009C1C4B" w:rsidP="009C1C4B">
            <w:pPr>
              <w:snapToGrid w:val="0"/>
              <w:spacing w:line="360" w:lineRule="auto"/>
              <w:rPr>
                <w:sz w:val="28"/>
                <w:szCs w:val="28"/>
              </w:rPr>
            </w:pPr>
            <w:r w:rsidRPr="00FD547C">
              <w:rPr>
                <w:sz w:val="28"/>
                <w:szCs w:val="28"/>
              </w:rPr>
              <w:t>102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Написание строчной буквы ё. Заглавная буква Ё. </w:t>
            </w:r>
          </w:p>
          <w:p w:rsidR="009C1C4B" w:rsidRPr="00FD547C" w:rsidRDefault="009C1C4B" w:rsidP="009C1C4B">
            <w:pPr>
              <w:snapToGrid w:val="0"/>
              <w:spacing w:line="360" w:lineRule="auto"/>
              <w:jc w:val="both"/>
              <w:rPr>
                <w:sz w:val="28"/>
                <w:szCs w:val="28"/>
              </w:rPr>
            </w:pPr>
            <w:r w:rsidRPr="00FD547C">
              <w:rPr>
                <w:sz w:val="28"/>
                <w:szCs w:val="28"/>
              </w:rPr>
              <w:t>Написание строчной буквы ё. Заглавная буква Ё.</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21.03</w:t>
            </w:r>
          </w:p>
          <w:p w:rsidR="009C1C4B" w:rsidRPr="00FD547C" w:rsidRDefault="009C1C4B" w:rsidP="009C1C4B">
            <w:pPr>
              <w:rPr>
                <w:sz w:val="28"/>
                <w:szCs w:val="28"/>
              </w:rPr>
            </w:pPr>
            <w:r w:rsidRPr="00FD547C">
              <w:rPr>
                <w:sz w:val="28"/>
                <w:szCs w:val="28"/>
              </w:rPr>
              <w:t>22.03</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103</w:t>
            </w:r>
          </w:p>
          <w:p w:rsidR="009C1C4B" w:rsidRPr="00FD547C" w:rsidRDefault="009C1C4B" w:rsidP="009C1C4B">
            <w:pPr>
              <w:snapToGrid w:val="0"/>
              <w:spacing w:line="360" w:lineRule="auto"/>
              <w:rPr>
                <w:sz w:val="28"/>
                <w:szCs w:val="28"/>
              </w:rPr>
            </w:pPr>
            <w:r w:rsidRPr="00FD547C">
              <w:rPr>
                <w:sz w:val="28"/>
                <w:szCs w:val="28"/>
              </w:rPr>
              <w:t>104</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букв Й, й.</w:t>
            </w:r>
          </w:p>
          <w:p w:rsidR="009C1C4B" w:rsidRPr="00FD547C" w:rsidRDefault="009C1C4B" w:rsidP="009C1C4B">
            <w:pPr>
              <w:snapToGrid w:val="0"/>
              <w:spacing w:line="360" w:lineRule="auto"/>
              <w:jc w:val="both"/>
              <w:rPr>
                <w:sz w:val="28"/>
                <w:szCs w:val="28"/>
              </w:rPr>
            </w:pPr>
            <w:r w:rsidRPr="00FD547C">
              <w:rPr>
                <w:sz w:val="28"/>
                <w:szCs w:val="28"/>
              </w:rPr>
              <w:t>Написание букв Й, й.</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24.03</w:t>
            </w:r>
          </w:p>
          <w:p w:rsidR="009C1C4B" w:rsidRPr="00FD547C" w:rsidRDefault="009C1C4B" w:rsidP="009C1C4B">
            <w:pPr>
              <w:rPr>
                <w:sz w:val="28"/>
                <w:szCs w:val="28"/>
              </w:rPr>
            </w:pPr>
            <w:r w:rsidRPr="00FD547C">
              <w:rPr>
                <w:sz w:val="28"/>
                <w:szCs w:val="28"/>
              </w:rPr>
              <w:t>03.04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105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Закрепление правописания сочетаний ча, чу, жи, ши, заглавных букв в начале предложения и в именах собственных.</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04.04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106</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строчной буквы х.</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05.04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107</w:t>
            </w:r>
          </w:p>
          <w:p w:rsidR="009C1C4B" w:rsidRPr="00FD547C" w:rsidRDefault="009C1C4B" w:rsidP="009C1C4B">
            <w:pPr>
              <w:snapToGrid w:val="0"/>
              <w:spacing w:line="360" w:lineRule="auto"/>
              <w:rPr>
                <w:sz w:val="28"/>
                <w:szCs w:val="28"/>
              </w:rPr>
            </w:pPr>
            <w:r w:rsidRPr="00FD547C">
              <w:rPr>
                <w:sz w:val="28"/>
                <w:szCs w:val="28"/>
              </w:rPr>
              <w:t>108</w:t>
            </w:r>
          </w:p>
          <w:p w:rsidR="009C1C4B" w:rsidRPr="00FD547C" w:rsidRDefault="009C1C4B" w:rsidP="009C1C4B">
            <w:pPr>
              <w:snapToGrid w:val="0"/>
              <w:spacing w:line="360" w:lineRule="auto"/>
              <w:rPr>
                <w:sz w:val="28"/>
                <w:szCs w:val="28"/>
              </w:rPr>
            </w:pPr>
            <w:r w:rsidRPr="00FD547C">
              <w:rPr>
                <w:sz w:val="28"/>
                <w:szCs w:val="28"/>
              </w:rPr>
              <w:t>109</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Х, слов и предложений с ней.</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07.04</w:t>
            </w:r>
          </w:p>
          <w:p w:rsidR="009C1C4B" w:rsidRPr="00FD547C" w:rsidRDefault="009C1C4B" w:rsidP="009C1C4B">
            <w:pPr>
              <w:rPr>
                <w:sz w:val="28"/>
                <w:szCs w:val="28"/>
              </w:rPr>
            </w:pPr>
            <w:r w:rsidRPr="00FD547C">
              <w:rPr>
                <w:sz w:val="28"/>
                <w:szCs w:val="28"/>
              </w:rPr>
              <w:t>10.04</w:t>
            </w:r>
          </w:p>
          <w:p w:rsidR="009C1C4B" w:rsidRPr="00FD547C" w:rsidRDefault="009C1C4B" w:rsidP="009C1C4B">
            <w:pPr>
              <w:rPr>
                <w:sz w:val="28"/>
                <w:szCs w:val="28"/>
              </w:rPr>
            </w:pPr>
            <w:r w:rsidRPr="00FD547C">
              <w:rPr>
                <w:sz w:val="28"/>
                <w:szCs w:val="28"/>
              </w:rPr>
              <w:t>11.04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110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Письмо предложений с изученными буквами Списывание текста. </w:t>
            </w:r>
          </w:p>
        </w:tc>
        <w:tc>
          <w:tcPr>
            <w:tcW w:w="1134"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pacing w:line="360" w:lineRule="auto"/>
              <w:ind w:firstLine="709"/>
              <w:jc w:val="both"/>
              <w:rPr>
                <w:sz w:val="28"/>
                <w:szCs w:val="28"/>
              </w:rPr>
            </w:pPr>
            <w:r w:rsidRPr="00FD547C">
              <w:rPr>
                <w:sz w:val="28"/>
                <w:szCs w:val="28"/>
              </w:rPr>
              <w:t>1</w:t>
            </w:r>
          </w:p>
          <w:p w:rsidR="009C1C4B" w:rsidRPr="00FD547C" w:rsidRDefault="009C1C4B" w:rsidP="009C1C4B">
            <w:pPr>
              <w:spacing w:line="360" w:lineRule="auto"/>
              <w:ind w:firstLine="709"/>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12.04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111</w:t>
            </w:r>
          </w:p>
          <w:p w:rsidR="009C1C4B" w:rsidRPr="00FD547C" w:rsidRDefault="009C1C4B" w:rsidP="009C1C4B">
            <w:pPr>
              <w:snapToGrid w:val="0"/>
              <w:spacing w:line="360" w:lineRule="auto"/>
              <w:rPr>
                <w:sz w:val="28"/>
                <w:szCs w:val="28"/>
              </w:rPr>
            </w:pPr>
            <w:r w:rsidRPr="00FD547C">
              <w:rPr>
                <w:sz w:val="28"/>
                <w:szCs w:val="28"/>
              </w:rPr>
              <w:lastRenderedPageBreak/>
              <w:t>112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lastRenderedPageBreak/>
              <w:t>Написание строчной и заглавной букв Ю, ю.</w:t>
            </w:r>
          </w:p>
          <w:p w:rsidR="009C1C4B" w:rsidRPr="00FD547C" w:rsidRDefault="009C1C4B" w:rsidP="009C1C4B">
            <w:pPr>
              <w:snapToGrid w:val="0"/>
              <w:spacing w:line="360" w:lineRule="auto"/>
              <w:jc w:val="both"/>
              <w:rPr>
                <w:sz w:val="28"/>
                <w:szCs w:val="28"/>
              </w:rPr>
            </w:pPr>
            <w:r w:rsidRPr="00FD547C">
              <w:rPr>
                <w:sz w:val="28"/>
                <w:szCs w:val="28"/>
              </w:rPr>
              <w:lastRenderedPageBreak/>
              <w:t>Написание строчной и заглавной букв Ю, ю.</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14.04</w:t>
            </w:r>
          </w:p>
          <w:p w:rsidR="009C1C4B" w:rsidRPr="00FD547C" w:rsidRDefault="009C1C4B" w:rsidP="009C1C4B">
            <w:pPr>
              <w:rPr>
                <w:sz w:val="28"/>
                <w:szCs w:val="28"/>
              </w:rPr>
            </w:pPr>
            <w:r w:rsidRPr="00FD547C">
              <w:rPr>
                <w:sz w:val="28"/>
                <w:szCs w:val="28"/>
              </w:rPr>
              <w:t>17.04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lastRenderedPageBreak/>
              <w:t>113</w:t>
            </w:r>
          </w:p>
          <w:p w:rsidR="009C1C4B" w:rsidRPr="00FD547C" w:rsidRDefault="009C1C4B" w:rsidP="009C1C4B">
            <w:pPr>
              <w:snapToGrid w:val="0"/>
              <w:spacing w:line="360" w:lineRule="auto"/>
              <w:rPr>
                <w:sz w:val="28"/>
                <w:szCs w:val="28"/>
              </w:rPr>
            </w:pPr>
            <w:r w:rsidRPr="00FD547C">
              <w:rPr>
                <w:sz w:val="28"/>
                <w:szCs w:val="28"/>
              </w:rPr>
              <w:t>114</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предложений с буквами Ю, ю.</w:t>
            </w:r>
          </w:p>
          <w:p w:rsidR="009C1C4B" w:rsidRPr="00FD547C" w:rsidRDefault="009C1C4B" w:rsidP="009C1C4B">
            <w:pPr>
              <w:snapToGrid w:val="0"/>
              <w:spacing w:line="360" w:lineRule="auto"/>
              <w:jc w:val="both"/>
              <w:rPr>
                <w:sz w:val="28"/>
                <w:szCs w:val="28"/>
              </w:rPr>
            </w:pPr>
            <w:r w:rsidRPr="00FD547C">
              <w:rPr>
                <w:sz w:val="28"/>
                <w:szCs w:val="28"/>
              </w:rPr>
              <w:t>Написание предложений с буквами Ю, ю.</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18.04</w:t>
            </w:r>
          </w:p>
          <w:p w:rsidR="009C1C4B" w:rsidRPr="00FD547C" w:rsidRDefault="009C1C4B" w:rsidP="009C1C4B">
            <w:pPr>
              <w:rPr>
                <w:sz w:val="28"/>
                <w:szCs w:val="28"/>
              </w:rPr>
            </w:pPr>
            <w:r w:rsidRPr="00FD547C">
              <w:rPr>
                <w:sz w:val="28"/>
                <w:szCs w:val="28"/>
              </w:rPr>
              <w:t>19.04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115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Повторение изученного материала.</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21.04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116</w:t>
            </w:r>
          </w:p>
          <w:p w:rsidR="009C1C4B" w:rsidRPr="00FD547C" w:rsidRDefault="009C1C4B" w:rsidP="009C1C4B">
            <w:pPr>
              <w:snapToGrid w:val="0"/>
              <w:spacing w:line="360" w:lineRule="auto"/>
              <w:rPr>
                <w:sz w:val="28"/>
                <w:szCs w:val="28"/>
              </w:rPr>
            </w:pPr>
            <w:r w:rsidRPr="00FD547C">
              <w:rPr>
                <w:sz w:val="28"/>
                <w:szCs w:val="28"/>
              </w:rPr>
              <w:t>117</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строчной буквы ц.</w:t>
            </w:r>
          </w:p>
          <w:p w:rsidR="009C1C4B" w:rsidRPr="00FD547C" w:rsidRDefault="009C1C4B" w:rsidP="009C1C4B">
            <w:pPr>
              <w:snapToGrid w:val="0"/>
              <w:spacing w:line="360" w:lineRule="auto"/>
              <w:jc w:val="both"/>
              <w:rPr>
                <w:sz w:val="28"/>
                <w:szCs w:val="28"/>
              </w:rPr>
            </w:pPr>
            <w:r w:rsidRPr="00FD547C">
              <w:rPr>
                <w:sz w:val="28"/>
                <w:szCs w:val="28"/>
              </w:rPr>
              <w:t>Написание строчной буквы ц.</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24.04</w:t>
            </w:r>
          </w:p>
          <w:p w:rsidR="009C1C4B" w:rsidRPr="00FD547C" w:rsidRDefault="009C1C4B" w:rsidP="009C1C4B">
            <w:pPr>
              <w:rPr>
                <w:sz w:val="28"/>
                <w:szCs w:val="28"/>
              </w:rPr>
            </w:pPr>
            <w:r w:rsidRPr="00FD547C">
              <w:rPr>
                <w:sz w:val="28"/>
                <w:szCs w:val="28"/>
              </w:rPr>
              <w:t>25.04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118</w:t>
            </w:r>
          </w:p>
          <w:p w:rsidR="009C1C4B" w:rsidRPr="00FD547C" w:rsidRDefault="009C1C4B" w:rsidP="009C1C4B">
            <w:pPr>
              <w:snapToGrid w:val="0"/>
              <w:spacing w:line="360" w:lineRule="auto"/>
              <w:rPr>
                <w:sz w:val="28"/>
                <w:szCs w:val="28"/>
              </w:rPr>
            </w:pPr>
            <w:r w:rsidRPr="00FD547C">
              <w:rPr>
                <w:sz w:val="28"/>
                <w:szCs w:val="28"/>
              </w:rPr>
              <w:t>119</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Ц.</w:t>
            </w:r>
          </w:p>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Ц.</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r w:rsidRPr="00FD547C">
              <w:rPr>
                <w:sz w:val="28"/>
                <w:szCs w:val="28"/>
              </w:rPr>
              <w:t>26.04</w:t>
            </w:r>
          </w:p>
          <w:p w:rsidR="009C1C4B" w:rsidRPr="00FD547C" w:rsidRDefault="009C1C4B" w:rsidP="009C1C4B">
            <w:pPr>
              <w:rPr>
                <w:sz w:val="28"/>
                <w:szCs w:val="28"/>
              </w:rPr>
            </w:pPr>
          </w:p>
          <w:p w:rsidR="009C1C4B" w:rsidRPr="00FD547C" w:rsidRDefault="009C1C4B" w:rsidP="009C1C4B">
            <w:pPr>
              <w:rPr>
                <w:sz w:val="28"/>
                <w:szCs w:val="28"/>
              </w:rPr>
            </w:pPr>
            <w:r w:rsidRPr="00FD547C">
              <w:rPr>
                <w:sz w:val="28"/>
                <w:szCs w:val="28"/>
              </w:rPr>
              <w:t>28.04</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Повторение изученного материала.</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01.05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121</w:t>
            </w:r>
          </w:p>
        </w:tc>
        <w:tc>
          <w:tcPr>
            <w:tcW w:w="7830"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jc w:val="both"/>
              <w:rPr>
                <w:sz w:val="28"/>
                <w:szCs w:val="28"/>
              </w:rPr>
            </w:pPr>
            <w:r w:rsidRPr="00FD547C">
              <w:rPr>
                <w:sz w:val="28"/>
                <w:szCs w:val="28"/>
              </w:rPr>
              <w:t>Написание строчной буквы э.</w:t>
            </w:r>
          </w:p>
          <w:p w:rsidR="009C1C4B" w:rsidRPr="00FD547C" w:rsidRDefault="009C1C4B" w:rsidP="009C1C4B">
            <w:pPr>
              <w:snapToGrid w:val="0"/>
              <w:spacing w:line="360" w:lineRule="auto"/>
              <w:jc w:val="both"/>
              <w:rPr>
                <w:sz w:val="28"/>
                <w:szCs w:val="28"/>
              </w:rPr>
            </w:pPr>
          </w:p>
        </w:tc>
        <w:tc>
          <w:tcPr>
            <w:tcW w:w="1134"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02.05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122</w:t>
            </w:r>
          </w:p>
          <w:p w:rsidR="009C1C4B" w:rsidRPr="00FD547C" w:rsidRDefault="009C1C4B" w:rsidP="009C1C4B">
            <w:pPr>
              <w:snapToGrid w:val="0"/>
              <w:spacing w:line="360" w:lineRule="auto"/>
              <w:rPr>
                <w:sz w:val="28"/>
                <w:szCs w:val="28"/>
              </w:rPr>
            </w:pPr>
            <w:r w:rsidRPr="00FD547C">
              <w:rPr>
                <w:sz w:val="28"/>
                <w:szCs w:val="28"/>
              </w:rPr>
              <w:t>123</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Э.</w:t>
            </w:r>
          </w:p>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Э.</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03.05</w:t>
            </w:r>
          </w:p>
          <w:p w:rsidR="009C1C4B" w:rsidRPr="00FD547C" w:rsidRDefault="009C1C4B" w:rsidP="009C1C4B">
            <w:pPr>
              <w:rPr>
                <w:sz w:val="28"/>
                <w:szCs w:val="28"/>
              </w:rPr>
            </w:pPr>
            <w:r w:rsidRPr="00FD547C">
              <w:rPr>
                <w:sz w:val="28"/>
                <w:szCs w:val="28"/>
              </w:rPr>
              <w:t>05.05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124</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Повторение изученного материала. Письмо под диктовку. </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08.05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125</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срочной буквы щ.</w:t>
            </w:r>
          </w:p>
        </w:tc>
        <w:tc>
          <w:tcPr>
            <w:tcW w:w="1134"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ind w:firstLine="709"/>
              <w:jc w:val="both"/>
              <w:rPr>
                <w:sz w:val="28"/>
                <w:szCs w:val="28"/>
              </w:rPr>
            </w:pPr>
            <w:r w:rsidRPr="00FD547C">
              <w:rPr>
                <w:sz w:val="28"/>
                <w:szCs w:val="28"/>
              </w:rPr>
              <w:t>1</w:t>
            </w:r>
          </w:p>
          <w:p w:rsidR="009C1C4B" w:rsidRPr="00FD547C" w:rsidRDefault="009C1C4B" w:rsidP="009C1C4B">
            <w:pPr>
              <w:snapToGrid w:val="0"/>
              <w:spacing w:line="360" w:lineRule="auto"/>
              <w:ind w:firstLine="709"/>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09.05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126</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заглавной буквы Щ.</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10.05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127</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Закрепление правописания сочетаний ча – ща, чу – щу. Обобщение знаний о буквах, обозначающих непарные по </w:t>
            </w:r>
            <w:r w:rsidRPr="00FD547C">
              <w:rPr>
                <w:sz w:val="28"/>
                <w:szCs w:val="28"/>
              </w:rPr>
              <w:lastRenderedPageBreak/>
              <w:t>глухости / звонкости согласные звуки.</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lastRenderedPageBreak/>
              <w:t>128</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букв Ф, ф.</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15.05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129</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строчных ь, ъ.</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16.05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130</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Написание строчных ь, ъ. Повторение написания изученных букв.</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17.05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auto"/>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131</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Русский алфавит</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jc w:val="both"/>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19.05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rPr>
                <w:sz w:val="28"/>
                <w:szCs w:val="28"/>
              </w:rPr>
            </w:pPr>
            <w:r w:rsidRPr="00FD547C">
              <w:rPr>
                <w:sz w:val="28"/>
                <w:szCs w:val="28"/>
              </w:rPr>
              <w:t>132</w:t>
            </w: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 xml:space="preserve"> Повторение изученного.</w:t>
            </w:r>
          </w:p>
        </w:tc>
        <w:tc>
          <w:tcPr>
            <w:tcW w:w="1134"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ind w:firstLine="709"/>
              <w:rPr>
                <w:sz w:val="28"/>
                <w:szCs w:val="28"/>
              </w:rPr>
            </w:pPr>
            <w:r w:rsidRPr="00FD547C">
              <w:rPr>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9C1C4B" w:rsidRPr="00FD547C" w:rsidRDefault="009C1C4B" w:rsidP="009C1C4B">
            <w:pPr>
              <w:rPr>
                <w:sz w:val="28"/>
                <w:szCs w:val="28"/>
              </w:rPr>
            </w:pPr>
            <w:r w:rsidRPr="00FD547C">
              <w:rPr>
                <w:sz w:val="28"/>
                <w:szCs w:val="28"/>
              </w:rPr>
              <w:t>22.05</w:t>
            </w: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r w:rsidR="009C1C4B" w:rsidRPr="00FD547C" w:rsidTr="009C1C4B">
        <w:tc>
          <w:tcPr>
            <w:tcW w:w="954"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rPr>
                <w:sz w:val="28"/>
                <w:szCs w:val="28"/>
              </w:rPr>
            </w:pPr>
          </w:p>
        </w:tc>
        <w:tc>
          <w:tcPr>
            <w:tcW w:w="7830" w:type="dxa"/>
            <w:tcBorders>
              <w:top w:val="single" w:sz="4" w:space="0" w:color="000000"/>
              <w:left w:val="single" w:sz="4" w:space="0" w:color="000000"/>
              <w:bottom w:val="single" w:sz="4" w:space="0" w:color="000000"/>
              <w:right w:val="single" w:sz="4" w:space="0" w:color="auto"/>
            </w:tcBorders>
            <w:hideMark/>
          </w:tcPr>
          <w:p w:rsidR="009C1C4B" w:rsidRPr="00FD547C" w:rsidRDefault="009C1C4B" w:rsidP="009C1C4B">
            <w:pPr>
              <w:snapToGrid w:val="0"/>
              <w:spacing w:line="360" w:lineRule="auto"/>
              <w:jc w:val="both"/>
              <w:rPr>
                <w:sz w:val="28"/>
                <w:szCs w:val="28"/>
              </w:rPr>
            </w:pPr>
            <w:r w:rsidRPr="00FD547C">
              <w:rPr>
                <w:sz w:val="28"/>
                <w:szCs w:val="28"/>
              </w:rPr>
              <w:t>Итого:132 часа</w:t>
            </w:r>
          </w:p>
        </w:tc>
        <w:tc>
          <w:tcPr>
            <w:tcW w:w="1134" w:type="dxa"/>
            <w:tcBorders>
              <w:top w:val="single" w:sz="4" w:space="0" w:color="000000"/>
              <w:left w:val="single" w:sz="4" w:space="0" w:color="000000"/>
              <w:bottom w:val="single" w:sz="4" w:space="0" w:color="000000"/>
              <w:right w:val="single" w:sz="4" w:space="0" w:color="auto"/>
            </w:tcBorders>
          </w:tcPr>
          <w:p w:rsidR="009C1C4B" w:rsidRPr="00FD547C" w:rsidRDefault="009C1C4B" w:rsidP="009C1C4B">
            <w:pPr>
              <w:snapToGrid w:val="0"/>
              <w:spacing w:line="360" w:lineRule="auto"/>
              <w:ind w:firstLine="709"/>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1115"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c>
          <w:tcPr>
            <w:tcW w:w="2421" w:type="dxa"/>
            <w:tcBorders>
              <w:top w:val="single" w:sz="4" w:space="0" w:color="auto"/>
              <w:left w:val="single" w:sz="4" w:space="0" w:color="auto"/>
              <w:bottom w:val="single" w:sz="4" w:space="0" w:color="auto"/>
              <w:right w:val="single" w:sz="4" w:space="0" w:color="auto"/>
            </w:tcBorders>
          </w:tcPr>
          <w:p w:rsidR="009C1C4B" w:rsidRPr="00FD547C" w:rsidRDefault="009C1C4B" w:rsidP="009C1C4B">
            <w:pPr>
              <w:rPr>
                <w:sz w:val="28"/>
                <w:szCs w:val="28"/>
              </w:rPr>
            </w:pPr>
          </w:p>
        </w:tc>
      </w:tr>
    </w:tbl>
    <w:p w:rsidR="009C1C4B" w:rsidRPr="00FD547C" w:rsidRDefault="009C1C4B" w:rsidP="009C1C4B">
      <w:pPr>
        <w:tabs>
          <w:tab w:val="left" w:pos="709"/>
        </w:tabs>
        <w:autoSpaceDE w:val="0"/>
        <w:autoSpaceDN w:val="0"/>
        <w:adjustRightInd w:val="0"/>
        <w:jc w:val="both"/>
        <w:rPr>
          <w:sz w:val="28"/>
          <w:szCs w:val="28"/>
        </w:rPr>
      </w:pPr>
    </w:p>
    <w:p w:rsidR="009C1C4B" w:rsidRPr="00FD547C" w:rsidRDefault="009C1C4B" w:rsidP="009C1C4B">
      <w:pPr>
        <w:tabs>
          <w:tab w:val="left" w:pos="709"/>
        </w:tabs>
        <w:autoSpaceDE w:val="0"/>
        <w:autoSpaceDN w:val="0"/>
        <w:adjustRightInd w:val="0"/>
        <w:jc w:val="both"/>
        <w:rPr>
          <w:sz w:val="28"/>
          <w:szCs w:val="28"/>
        </w:rPr>
      </w:pPr>
    </w:p>
    <w:p w:rsidR="009C1C4B" w:rsidRPr="00FD547C" w:rsidRDefault="009C1C4B" w:rsidP="009C1C4B">
      <w:pPr>
        <w:tabs>
          <w:tab w:val="left" w:pos="709"/>
        </w:tabs>
        <w:autoSpaceDE w:val="0"/>
        <w:autoSpaceDN w:val="0"/>
        <w:adjustRightInd w:val="0"/>
        <w:jc w:val="both"/>
        <w:rPr>
          <w:sz w:val="28"/>
          <w:szCs w:val="28"/>
        </w:rPr>
      </w:pPr>
    </w:p>
    <w:p w:rsidR="009C1C4B" w:rsidRDefault="009C1C4B" w:rsidP="009C1C4B">
      <w:pPr>
        <w:tabs>
          <w:tab w:val="left" w:pos="709"/>
        </w:tabs>
        <w:autoSpaceDE w:val="0"/>
        <w:autoSpaceDN w:val="0"/>
        <w:adjustRightInd w:val="0"/>
        <w:jc w:val="both"/>
        <w:rPr>
          <w:sz w:val="28"/>
          <w:szCs w:val="28"/>
        </w:rPr>
      </w:pPr>
    </w:p>
    <w:p w:rsidR="009C1C4B" w:rsidRDefault="009C1C4B" w:rsidP="009C1C4B">
      <w:pPr>
        <w:tabs>
          <w:tab w:val="left" w:pos="709"/>
        </w:tabs>
        <w:autoSpaceDE w:val="0"/>
        <w:autoSpaceDN w:val="0"/>
        <w:adjustRightInd w:val="0"/>
        <w:jc w:val="both"/>
        <w:rPr>
          <w:sz w:val="28"/>
          <w:szCs w:val="28"/>
        </w:rPr>
      </w:pPr>
    </w:p>
    <w:p w:rsidR="009C1C4B" w:rsidRPr="00E526E7" w:rsidRDefault="009C1C4B" w:rsidP="00E526E7">
      <w:pPr>
        <w:tabs>
          <w:tab w:val="left" w:pos="709"/>
        </w:tabs>
        <w:ind w:firstLine="709"/>
        <w:jc w:val="both"/>
        <w:rPr>
          <w:rFonts w:eastAsia="Calibri"/>
          <w:sz w:val="28"/>
          <w:szCs w:val="28"/>
        </w:rPr>
      </w:pPr>
    </w:p>
    <w:sectPr w:rsidR="009C1C4B" w:rsidRPr="00E526E7" w:rsidSect="00B97010">
      <w:footerReference w:type="default" r:id="rId12"/>
      <w:type w:val="continuous"/>
      <w:pgSz w:w="16838" w:h="11906" w:orient="landscape"/>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B46" w:rsidRDefault="00FA5B46" w:rsidP="008727C3">
      <w:r>
        <w:separator/>
      </w:r>
    </w:p>
  </w:endnote>
  <w:endnote w:type="continuationSeparator" w:id="0">
    <w:p w:rsidR="00FA5B46" w:rsidRDefault="00FA5B46" w:rsidP="0087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panose1 w:val="020B0604020202020204"/>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3688" w:rsidRDefault="003F3688">
    <w:pPr>
      <w:pStyle w:val="afff3"/>
      <w:jc w:val="right"/>
    </w:pPr>
  </w:p>
  <w:p w:rsidR="003F3688" w:rsidRDefault="003F3688">
    <w:pPr>
      <w:pStyle w:val="aff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27144"/>
      <w:docPartObj>
        <w:docPartGallery w:val="Page Numbers (Bottom of Page)"/>
        <w:docPartUnique/>
      </w:docPartObj>
    </w:sdtPr>
    <w:sdtContent>
      <w:p w:rsidR="003F3688" w:rsidRDefault="003F3688">
        <w:pPr>
          <w:pStyle w:val="afff3"/>
          <w:jc w:val="right"/>
        </w:pPr>
        <w:r>
          <w:fldChar w:fldCharType="begin"/>
        </w:r>
        <w:r>
          <w:instrText xml:space="preserve"> PAGE   \* MERGEFORMAT </w:instrText>
        </w:r>
        <w:r>
          <w:fldChar w:fldCharType="separate"/>
        </w:r>
        <w:r w:rsidR="008A10CD">
          <w:rPr>
            <w:noProof/>
          </w:rPr>
          <w:t>24</w:t>
        </w:r>
        <w:r>
          <w:rPr>
            <w:noProof/>
          </w:rPr>
          <w:fldChar w:fldCharType="end"/>
        </w:r>
      </w:p>
    </w:sdtContent>
  </w:sdt>
  <w:p w:rsidR="003F3688" w:rsidRDefault="003F3688">
    <w:pPr>
      <w:pStyle w:val="aff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B46" w:rsidRDefault="00FA5B46" w:rsidP="008727C3">
      <w:r>
        <w:separator/>
      </w:r>
    </w:p>
  </w:footnote>
  <w:footnote w:type="continuationSeparator" w:id="0">
    <w:p w:rsidR="00FA5B46" w:rsidRDefault="00FA5B46" w:rsidP="008727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1260"/>
        </w:tabs>
        <w:ind w:left="1260" w:hanging="360"/>
      </w:pPr>
      <w:rPr>
        <w:rFonts w:ascii="Times New Roman" w:hAnsi="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Times New Roman" w:hAnsi="Times New Roman"/>
      </w:rPr>
    </w:lvl>
  </w:abstractNum>
  <w:abstractNum w:abstractNumId="2"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4" w15:restartNumberingAfterBreak="0">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A"/>
    <w:multiLevelType w:val="singleLevel"/>
    <w:tmpl w:val="0000000A"/>
    <w:name w:val="WW8Num10"/>
    <w:lvl w:ilvl="0">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D"/>
    <w:multiLevelType w:val="singleLevel"/>
    <w:tmpl w:val="0000000D"/>
    <w:name w:val="WW8Num13"/>
    <w:lvl w:ilvl="0">
      <w:numFmt w:val="bullet"/>
      <w:lvlText w:val="•"/>
      <w:lvlJc w:val="left"/>
      <w:pPr>
        <w:tabs>
          <w:tab w:val="num" w:pos="720"/>
        </w:tabs>
        <w:ind w:left="720" w:hanging="360"/>
      </w:pPr>
      <w:rPr>
        <w:rFonts w:ascii="Times New Roman" w:hAnsi="Times New Roman"/>
      </w:rPr>
    </w:lvl>
  </w:abstractNum>
  <w:abstractNum w:abstractNumId="9" w15:restartNumberingAfterBreak="0">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12" w15:restartNumberingAfterBreak="0">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7" w15:restartNumberingAfterBreak="0">
    <w:nsid w:val="02A8262C"/>
    <w:multiLevelType w:val="multilevel"/>
    <w:tmpl w:val="20BE8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9" w15:restartNumberingAfterBreak="0">
    <w:nsid w:val="07B30D94"/>
    <w:multiLevelType w:val="multilevel"/>
    <w:tmpl w:val="3A78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142A2D"/>
    <w:multiLevelType w:val="hybridMultilevel"/>
    <w:tmpl w:val="FE4E9684"/>
    <w:lvl w:ilvl="0" w:tplc="2AE857B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0C985C78"/>
    <w:multiLevelType w:val="multilevel"/>
    <w:tmpl w:val="3D5E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3" w15:restartNumberingAfterBreak="0">
    <w:nsid w:val="10C91E86"/>
    <w:multiLevelType w:val="multilevel"/>
    <w:tmpl w:val="EDB270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4E4974"/>
    <w:multiLevelType w:val="multilevel"/>
    <w:tmpl w:val="5B3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FD7E92"/>
    <w:multiLevelType w:val="hybridMultilevel"/>
    <w:tmpl w:val="6A665C8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1BEA09CF"/>
    <w:multiLevelType w:val="multilevel"/>
    <w:tmpl w:val="0F30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8C15E7"/>
    <w:multiLevelType w:val="multilevel"/>
    <w:tmpl w:val="D80A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210B63B0"/>
    <w:multiLevelType w:val="multilevel"/>
    <w:tmpl w:val="3F96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144CBE"/>
    <w:multiLevelType w:val="hybridMultilevel"/>
    <w:tmpl w:val="653C0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89C361C"/>
    <w:multiLevelType w:val="multilevel"/>
    <w:tmpl w:val="087E2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2059F6"/>
    <w:multiLevelType w:val="hybridMultilevel"/>
    <w:tmpl w:val="37202760"/>
    <w:lvl w:ilvl="0" w:tplc="19680AC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35582BEA"/>
    <w:multiLevelType w:val="hybridMultilevel"/>
    <w:tmpl w:val="118EEC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4046775A"/>
    <w:multiLevelType w:val="multilevel"/>
    <w:tmpl w:val="02F4C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52F585A"/>
    <w:multiLevelType w:val="hybridMultilevel"/>
    <w:tmpl w:val="3B4C46CA"/>
    <w:lvl w:ilvl="0" w:tplc="83D89C5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45D42B71"/>
    <w:multiLevelType w:val="multilevel"/>
    <w:tmpl w:val="765AE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0542DD"/>
    <w:multiLevelType w:val="hybridMultilevel"/>
    <w:tmpl w:val="92427FA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9" w15:restartNumberingAfterBreak="0">
    <w:nsid w:val="47426547"/>
    <w:multiLevelType w:val="hybridMultilevel"/>
    <w:tmpl w:val="3F9EE2E4"/>
    <w:lvl w:ilvl="0" w:tplc="CB564E42">
      <w:start w:val="1"/>
      <w:numFmt w:val="decimal"/>
      <w:lvlText w:val="%1."/>
      <w:lvlJc w:val="left"/>
      <w:pPr>
        <w:ind w:left="928" w:hanging="360"/>
      </w:pPr>
      <w:rPr>
        <w:rFonts w:ascii="Times New Roman" w:eastAsia="Times New Roman" w:hAnsi="Times New Roman" w:cs="Times New Roman"/>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15:restartNumberingAfterBreak="0">
    <w:nsid w:val="49EE7502"/>
    <w:multiLevelType w:val="hybridMultilevel"/>
    <w:tmpl w:val="A57AA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BD73F55"/>
    <w:multiLevelType w:val="multilevel"/>
    <w:tmpl w:val="A784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AA3B81"/>
    <w:multiLevelType w:val="multilevel"/>
    <w:tmpl w:val="E2DCC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0D79C7"/>
    <w:multiLevelType w:val="multilevel"/>
    <w:tmpl w:val="1BA0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5" w15:restartNumberingAfterBreak="0">
    <w:nsid w:val="5FE512BB"/>
    <w:multiLevelType w:val="multilevel"/>
    <w:tmpl w:val="629EB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7" w15:restartNumberingAfterBreak="0">
    <w:nsid w:val="65802ADA"/>
    <w:multiLevelType w:val="multilevel"/>
    <w:tmpl w:val="5AB68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A192227"/>
    <w:multiLevelType w:val="multilevel"/>
    <w:tmpl w:val="EFF4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CB34EC6"/>
    <w:multiLevelType w:val="hybridMultilevel"/>
    <w:tmpl w:val="CB5C23C2"/>
    <w:lvl w:ilvl="0" w:tplc="4A841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6E0D2A25"/>
    <w:multiLevelType w:val="hybridMultilevel"/>
    <w:tmpl w:val="FAC63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
  </w:num>
  <w:num w:numId="2">
    <w:abstractNumId w:val="4"/>
  </w:num>
  <w:num w:numId="3">
    <w:abstractNumId w:val="9"/>
  </w:num>
  <w:num w:numId="4">
    <w:abstractNumId w:val="10"/>
  </w:num>
  <w:num w:numId="5">
    <w:abstractNumId w:val="12"/>
  </w:num>
  <w:num w:numId="6">
    <w:abstractNumId w:val="13"/>
  </w:num>
  <w:num w:numId="7">
    <w:abstractNumId w:val="14"/>
  </w:num>
  <w:num w:numId="8">
    <w:abstractNumId w:val="15"/>
  </w:num>
  <w:num w:numId="9">
    <w:abstractNumId w:val="22"/>
  </w:num>
  <w:num w:numId="10">
    <w:abstractNumId w:val="46"/>
  </w:num>
  <w:num w:numId="11">
    <w:abstractNumId w:val="44"/>
  </w:num>
  <w:num w:numId="12">
    <w:abstractNumId w:val="18"/>
  </w:num>
  <w:num w:numId="13">
    <w:abstractNumId w:val="36"/>
  </w:num>
  <w:num w:numId="14">
    <w:abstractNumId w:val="39"/>
  </w:num>
  <w:num w:numId="15">
    <w:abstractNumId w:val="29"/>
  </w:num>
  <w:num w:numId="16">
    <w:abstractNumId w:val="51"/>
  </w:num>
  <w:num w:numId="17">
    <w:abstractNumId w:val="26"/>
  </w:num>
  <w:num w:numId="18">
    <w:abstractNumId w:val="25"/>
  </w:num>
  <w:num w:numId="19">
    <w:abstractNumId w:val="31"/>
  </w:num>
  <w:num w:numId="20">
    <w:abstractNumId w:val="38"/>
  </w:num>
  <w:num w:numId="21">
    <w:abstractNumId w:val="40"/>
  </w:num>
  <w:num w:numId="22">
    <w:abstractNumId w:val="49"/>
  </w:num>
  <w:num w:numId="23">
    <w:abstractNumId w:val="34"/>
  </w:num>
  <w:num w:numId="24">
    <w:abstractNumId w:val="50"/>
  </w:num>
  <w:num w:numId="25">
    <w:abstractNumId w:val="20"/>
  </w:num>
  <w:num w:numId="26">
    <w:abstractNumId w:val="33"/>
  </w:num>
  <w:num w:numId="27">
    <w:abstractNumId w:val="27"/>
  </w:num>
  <w:num w:numId="28">
    <w:abstractNumId w:val="32"/>
  </w:num>
  <w:num w:numId="29">
    <w:abstractNumId w:val="24"/>
  </w:num>
  <w:num w:numId="30">
    <w:abstractNumId w:val="30"/>
  </w:num>
  <w:num w:numId="31">
    <w:abstractNumId w:val="21"/>
  </w:num>
  <w:num w:numId="32">
    <w:abstractNumId w:val="28"/>
  </w:num>
  <w:num w:numId="33">
    <w:abstractNumId w:val="43"/>
  </w:num>
  <w:num w:numId="34">
    <w:abstractNumId w:val="35"/>
  </w:num>
  <w:num w:numId="35">
    <w:abstractNumId w:val="37"/>
  </w:num>
  <w:num w:numId="36">
    <w:abstractNumId w:val="42"/>
  </w:num>
  <w:num w:numId="37">
    <w:abstractNumId w:val="41"/>
  </w:num>
  <w:num w:numId="38">
    <w:abstractNumId w:val="19"/>
  </w:num>
  <w:num w:numId="39">
    <w:abstractNumId w:val="47"/>
  </w:num>
  <w:num w:numId="40">
    <w:abstractNumId w:val="17"/>
  </w:num>
  <w:num w:numId="41">
    <w:abstractNumId w:val="45"/>
  </w:num>
  <w:num w:numId="42">
    <w:abstractNumId w:val="48"/>
  </w:num>
  <w:num w:numId="43">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1378"/>
    <w:rsid w:val="00000F90"/>
    <w:rsid w:val="00007731"/>
    <w:rsid w:val="00010DB0"/>
    <w:rsid w:val="00011540"/>
    <w:rsid w:val="00012FCA"/>
    <w:rsid w:val="00013336"/>
    <w:rsid w:val="00015CFA"/>
    <w:rsid w:val="00016546"/>
    <w:rsid w:val="00023349"/>
    <w:rsid w:val="00024626"/>
    <w:rsid w:val="00030E3B"/>
    <w:rsid w:val="00031A77"/>
    <w:rsid w:val="00033897"/>
    <w:rsid w:val="00034BBF"/>
    <w:rsid w:val="00045EEC"/>
    <w:rsid w:val="00046FB5"/>
    <w:rsid w:val="00051DC7"/>
    <w:rsid w:val="00051F07"/>
    <w:rsid w:val="00054584"/>
    <w:rsid w:val="00055F40"/>
    <w:rsid w:val="00056A6F"/>
    <w:rsid w:val="00060109"/>
    <w:rsid w:val="00060E38"/>
    <w:rsid w:val="00061831"/>
    <w:rsid w:val="00062A31"/>
    <w:rsid w:val="00063B3E"/>
    <w:rsid w:val="00064335"/>
    <w:rsid w:val="00065265"/>
    <w:rsid w:val="00070CE3"/>
    <w:rsid w:val="00070D38"/>
    <w:rsid w:val="00071121"/>
    <w:rsid w:val="000729A8"/>
    <w:rsid w:val="000748F4"/>
    <w:rsid w:val="000754E9"/>
    <w:rsid w:val="00086831"/>
    <w:rsid w:val="0009393B"/>
    <w:rsid w:val="00094167"/>
    <w:rsid w:val="000A6B1A"/>
    <w:rsid w:val="000B5327"/>
    <w:rsid w:val="000B5527"/>
    <w:rsid w:val="000C52A4"/>
    <w:rsid w:val="000C5C0F"/>
    <w:rsid w:val="000C70F4"/>
    <w:rsid w:val="000C7710"/>
    <w:rsid w:val="000D1E94"/>
    <w:rsid w:val="000D3233"/>
    <w:rsid w:val="000D4E92"/>
    <w:rsid w:val="000D67DB"/>
    <w:rsid w:val="000D6BA9"/>
    <w:rsid w:val="000D7A13"/>
    <w:rsid w:val="000D7F4C"/>
    <w:rsid w:val="000E0096"/>
    <w:rsid w:val="000E0598"/>
    <w:rsid w:val="000E0872"/>
    <w:rsid w:val="000E1A8A"/>
    <w:rsid w:val="000E297C"/>
    <w:rsid w:val="000E2C40"/>
    <w:rsid w:val="000E38C6"/>
    <w:rsid w:val="000E5B20"/>
    <w:rsid w:val="000F5345"/>
    <w:rsid w:val="000F64A1"/>
    <w:rsid w:val="000F7605"/>
    <w:rsid w:val="000F7957"/>
    <w:rsid w:val="001008EE"/>
    <w:rsid w:val="001039B0"/>
    <w:rsid w:val="00103BD6"/>
    <w:rsid w:val="001073E6"/>
    <w:rsid w:val="0010750F"/>
    <w:rsid w:val="00107A7B"/>
    <w:rsid w:val="00112623"/>
    <w:rsid w:val="001135BE"/>
    <w:rsid w:val="001166FC"/>
    <w:rsid w:val="00116AEB"/>
    <w:rsid w:val="001172DC"/>
    <w:rsid w:val="00120A6E"/>
    <w:rsid w:val="00122A9C"/>
    <w:rsid w:val="0012329E"/>
    <w:rsid w:val="001266F1"/>
    <w:rsid w:val="00131EEC"/>
    <w:rsid w:val="001327A1"/>
    <w:rsid w:val="00133466"/>
    <w:rsid w:val="00133BFF"/>
    <w:rsid w:val="001411E4"/>
    <w:rsid w:val="00142128"/>
    <w:rsid w:val="00150EB3"/>
    <w:rsid w:val="00152DA8"/>
    <w:rsid w:val="00153570"/>
    <w:rsid w:val="00153D19"/>
    <w:rsid w:val="00162785"/>
    <w:rsid w:val="001650E9"/>
    <w:rsid w:val="00170AE5"/>
    <w:rsid w:val="001722B7"/>
    <w:rsid w:val="001748B7"/>
    <w:rsid w:val="00174D79"/>
    <w:rsid w:val="00180DF6"/>
    <w:rsid w:val="00182C4C"/>
    <w:rsid w:val="00184C0D"/>
    <w:rsid w:val="00193A53"/>
    <w:rsid w:val="001A2AA1"/>
    <w:rsid w:val="001A2AD2"/>
    <w:rsid w:val="001A360F"/>
    <w:rsid w:val="001A3A3D"/>
    <w:rsid w:val="001B002D"/>
    <w:rsid w:val="001B1D7A"/>
    <w:rsid w:val="001B20A8"/>
    <w:rsid w:val="001C5F1A"/>
    <w:rsid w:val="001C6F27"/>
    <w:rsid w:val="001C7AD8"/>
    <w:rsid w:val="001D08CC"/>
    <w:rsid w:val="001D1CA3"/>
    <w:rsid w:val="001D245F"/>
    <w:rsid w:val="001D3903"/>
    <w:rsid w:val="001D3F0E"/>
    <w:rsid w:val="001E0820"/>
    <w:rsid w:val="001E4538"/>
    <w:rsid w:val="001E754A"/>
    <w:rsid w:val="001E7A27"/>
    <w:rsid w:val="001F14BE"/>
    <w:rsid w:val="001F153D"/>
    <w:rsid w:val="001F33F7"/>
    <w:rsid w:val="001F4E52"/>
    <w:rsid w:val="001F6251"/>
    <w:rsid w:val="0020061F"/>
    <w:rsid w:val="00200885"/>
    <w:rsid w:val="002055AE"/>
    <w:rsid w:val="00210FA9"/>
    <w:rsid w:val="002116B2"/>
    <w:rsid w:val="0021230A"/>
    <w:rsid w:val="0021237E"/>
    <w:rsid w:val="0021290C"/>
    <w:rsid w:val="00215D25"/>
    <w:rsid w:val="00216318"/>
    <w:rsid w:val="002245CC"/>
    <w:rsid w:val="00230D20"/>
    <w:rsid w:val="0023114B"/>
    <w:rsid w:val="00233E28"/>
    <w:rsid w:val="00236C0B"/>
    <w:rsid w:val="00240644"/>
    <w:rsid w:val="00243715"/>
    <w:rsid w:val="00245AD4"/>
    <w:rsid w:val="00246B08"/>
    <w:rsid w:val="00246DBA"/>
    <w:rsid w:val="002470FE"/>
    <w:rsid w:val="002510B6"/>
    <w:rsid w:val="0025110D"/>
    <w:rsid w:val="00251F78"/>
    <w:rsid w:val="002544A8"/>
    <w:rsid w:val="002565B4"/>
    <w:rsid w:val="002570C4"/>
    <w:rsid w:val="00260E4E"/>
    <w:rsid w:val="0026338C"/>
    <w:rsid w:val="00264412"/>
    <w:rsid w:val="002649F7"/>
    <w:rsid w:val="00271CB8"/>
    <w:rsid w:val="002750FB"/>
    <w:rsid w:val="00275509"/>
    <w:rsid w:val="00275C21"/>
    <w:rsid w:val="00276692"/>
    <w:rsid w:val="0027794F"/>
    <w:rsid w:val="002800CC"/>
    <w:rsid w:val="002805DB"/>
    <w:rsid w:val="0028144E"/>
    <w:rsid w:val="00282508"/>
    <w:rsid w:val="002860C1"/>
    <w:rsid w:val="00291E90"/>
    <w:rsid w:val="00292689"/>
    <w:rsid w:val="00292F6D"/>
    <w:rsid w:val="002A1824"/>
    <w:rsid w:val="002A23EB"/>
    <w:rsid w:val="002A3E4F"/>
    <w:rsid w:val="002A43AC"/>
    <w:rsid w:val="002A6C94"/>
    <w:rsid w:val="002B165B"/>
    <w:rsid w:val="002B2A35"/>
    <w:rsid w:val="002B3E5C"/>
    <w:rsid w:val="002C162C"/>
    <w:rsid w:val="002C5C5A"/>
    <w:rsid w:val="002C6AB5"/>
    <w:rsid w:val="002C7F1D"/>
    <w:rsid w:val="002D234F"/>
    <w:rsid w:val="002D31A5"/>
    <w:rsid w:val="002E530D"/>
    <w:rsid w:val="002E794C"/>
    <w:rsid w:val="002F2B38"/>
    <w:rsid w:val="002F3DA7"/>
    <w:rsid w:val="00302450"/>
    <w:rsid w:val="00303767"/>
    <w:rsid w:val="00304BAF"/>
    <w:rsid w:val="003071D8"/>
    <w:rsid w:val="003107EF"/>
    <w:rsid w:val="0031509E"/>
    <w:rsid w:val="0031680C"/>
    <w:rsid w:val="00317D0C"/>
    <w:rsid w:val="0032051D"/>
    <w:rsid w:val="00323A9D"/>
    <w:rsid w:val="00327E23"/>
    <w:rsid w:val="00334472"/>
    <w:rsid w:val="003405CD"/>
    <w:rsid w:val="0034175B"/>
    <w:rsid w:val="0034522F"/>
    <w:rsid w:val="00346442"/>
    <w:rsid w:val="00347342"/>
    <w:rsid w:val="00350515"/>
    <w:rsid w:val="00350971"/>
    <w:rsid w:val="00350C18"/>
    <w:rsid w:val="00352A28"/>
    <w:rsid w:val="00353958"/>
    <w:rsid w:val="00353E1D"/>
    <w:rsid w:val="003574A0"/>
    <w:rsid w:val="003623B1"/>
    <w:rsid w:val="0036362A"/>
    <w:rsid w:val="00365412"/>
    <w:rsid w:val="00370429"/>
    <w:rsid w:val="00372F31"/>
    <w:rsid w:val="00377CB7"/>
    <w:rsid w:val="00377D83"/>
    <w:rsid w:val="00380007"/>
    <w:rsid w:val="0038173D"/>
    <w:rsid w:val="003819DC"/>
    <w:rsid w:val="00384E26"/>
    <w:rsid w:val="00386078"/>
    <w:rsid w:val="00386C61"/>
    <w:rsid w:val="00387FF0"/>
    <w:rsid w:val="00391E3D"/>
    <w:rsid w:val="003961F3"/>
    <w:rsid w:val="003A365A"/>
    <w:rsid w:val="003A4359"/>
    <w:rsid w:val="003A698B"/>
    <w:rsid w:val="003A70CB"/>
    <w:rsid w:val="003B1556"/>
    <w:rsid w:val="003B1981"/>
    <w:rsid w:val="003B25AE"/>
    <w:rsid w:val="003B27C8"/>
    <w:rsid w:val="003C08BB"/>
    <w:rsid w:val="003C25DB"/>
    <w:rsid w:val="003C3B49"/>
    <w:rsid w:val="003C49FB"/>
    <w:rsid w:val="003C4F53"/>
    <w:rsid w:val="003C7B56"/>
    <w:rsid w:val="003D05BF"/>
    <w:rsid w:val="003D7C1B"/>
    <w:rsid w:val="003E7490"/>
    <w:rsid w:val="003F1C6F"/>
    <w:rsid w:val="003F233D"/>
    <w:rsid w:val="003F3688"/>
    <w:rsid w:val="003F41E7"/>
    <w:rsid w:val="003F54FD"/>
    <w:rsid w:val="003F71F9"/>
    <w:rsid w:val="003F744A"/>
    <w:rsid w:val="00403251"/>
    <w:rsid w:val="0040349E"/>
    <w:rsid w:val="0040403A"/>
    <w:rsid w:val="00410262"/>
    <w:rsid w:val="00410EA3"/>
    <w:rsid w:val="004117C3"/>
    <w:rsid w:val="0041193F"/>
    <w:rsid w:val="00413B4E"/>
    <w:rsid w:val="004164E7"/>
    <w:rsid w:val="004208D3"/>
    <w:rsid w:val="004315C5"/>
    <w:rsid w:val="004326A8"/>
    <w:rsid w:val="00432850"/>
    <w:rsid w:val="004332B4"/>
    <w:rsid w:val="00434091"/>
    <w:rsid w:val="0044132E"/>
    <w:rsid w:val="00443431"/>
    <w:rsid w:val="00456278"/>
    <w:rsid w:val="00457BF6"/>
    <w:rsid w:val="00460340"/>
    <w:rsid w:val="00460F9E"/>
    <w:rsid w:val="004619DC"/>
    <w:rsid w:val="00461E2A"/>
    <w:rsid w:val="0046209D"/>
    <w:rsid w:val="004648A0"/>
    <w:rsid w:val="0047299F"/>
    <w:rsid w:val="00473F87"/>
    <w:rsid w:val="004744D8"/>
    <w:rsid w:val="004761EE"/>
    <w:rsid w:val="004840A0"/>
    <w:rsid w:val="00493554"/>
    <w:rsid w:val="0049773C"/>
    <w:rsid w:val="004A1ADD"/>
    <w:rsid w:val="004A3148"/>
    <w:rsid w:val="004A36EA"/>
    <w:rsid w:val="004A5A31"/>
    <w:rsid w:val="004B5A11"/>
    <w:rsid w:val="004B65C2"/>
    <w:rsid w:val="004C02D0"/>
    <w:rsid w:val="004C19B2"/>
    <w:rsid w:val="004C551D"/>
    <w:rsid w:val="004C5564"/>
    <w:rsid w:val="004C68F0"/>
    <w:rsid w:val="004C78F9"/>
    <w:rsid w:val="004D013A"/>
    <w:rsid w:val="004D25A8"/>
    <w:rsid w:val="004D3DBC"/>
    <w:rsid w:val="004F05D9"/>
    <w:rsid w:val="004F17D8"/>
    <w:rsid w:val="004F1C4F"/>
    <w:rsid w:val="004F58C1"/>
    <w:rsid w:val="00500237"/>
    <w:rsid w:val="0050030D"/>
    <w:rsid w:val="00500F50"/>
    <w:rsid w:val="005029EE"/>
    <w:rsid w:val="00502EF8"/>
    <w:rsid w:val="00503016"/>
    <w:rsid w:val="00503708"/>
    <w:rsid w:val="00504054"/>
    <w:rsid w:val="00507402"/>
    <w:rsid w:val="00507FF9"/>
    <w:rsid w:val="00511DEF"/>
    <w:rsid w:val="00512DE4"/>
    <w:rsid w:val="005135F5"/>
    <w:rsid w:val="005145D1"/>
    <w:rsid w:val="005160D2"/>
    <w:rsid w:val="005166FE"/>
    <w:rsid w:val="00522499"/>
    <w:rsid w:val="00522E1A"/>
    <w:rsid w:val="005241EC"/>
    <w:rsid w:val="00524BC7"/>
    <w:rsid w:val="005259E3"/>
    <w:rsid w:val="00525E76"/>
    <w:rsid w:val="0053443F"/>
    <w:rsid w:val="00535065"/>
    <w:rsid w:val="00537282"/>
    <w:rsid w:val="00537E19"/>
    <w:rsid w:val="00541E07"/>
    <w:rsid w:val="00542826"/>
    <w:rsid w:val="00545811"/>
    <w:rsid w:val="005464DB"/>
    <w:rsid w:val="0054667B"/>
    <w:rsid w:val="00546A88"/>
    <w:rsid w:val="0055014C"/>
    <w:rsid w:val="0055043A"/>
    <w:rsid w:val="005513F3"/>
    <w:rsid w:val="00551EC1"/>
    <w:rsid w:val="0055267F"/>
    <w:rsid w:val="00554995"/>
    <w:rsid w:val="00554E03"/>
    <w:rsid w:val="00560563"/>
    <w:rsid w:val="00561018"/>
    <w:rsid w:val="00561AEB"/>
    <w:rsid w:val="00566FBB"/>
    <w:rsid w:val="00567062"/>
    <w:rsid w:val="0057054E"/>
    <w:rsid w:val="005720AB"/>
    <w:rsid w:val="00573ED1"/>
    <w:rsid w:val="005763CC"/>
    <w:rsid w:val="00582CAE"/>
    <w:rsid w:val="00582FCF"/>
    <w:rsid w:val="00583931"/>
    <w:rsid w:val="005862F8"/>
    <w:rsid w:val="005866D5"/>
    <w:rsid w:val="005911C9"/>
    <w:rsid w:val="005947B7"/>
    <w:rsid w:val="0059547E"/>
    <w:rsid w:val="00595A3D"/>
    <w:rsid w:val="005A1E5E"/>
    <w:rsid w:val="005A2991"/>
    <w:rsid w:val="005A2CE8"/>
    <w:rsid w:val="005A67C8"/>
    <w:rsid w:val="005A7317"/>
    <w:rsid w:val="005A7451"/>
    <w:rsid w:val="005A74AC"/>
    <w:rsid w:val="005A7F5E"/>
    <w:rsid w:val="005B3182"/>
    <w:rsid w:val="005B4AA4"/>
    <w:rsid w:val="005C03CA"/>
    <w:rsid w:val="005C06F5"/>
    <w:rsid w:val="005C082F"/>
    <w:rsid w:val="005C2796"/>
    <w:rsid w:val="005C2B31"/>
    <w:rsid w:val="005C5FE8"/>
    <w:rsid w:val="005D0D1B"/>
    <w:rsid w:val="005D0D72"/>
    <w:rsid w:val="005D3CE5"/>
    <w:rsid w:val="005D3D1B"/>
    <w:rsid w:val="005D566D"/>
    <w:rsid w:val="005D78DA"/>
    <w:rsid w:val="005E23E8"/>
    <w:rsid w:val="005E5E17"/>
    <w:rsid w:val="005F1A0E"/>
    <w:rsid w:val="005F4501"/>
    <w:rsid w:val="006051CC"/>
    <w:rsid w:val="00611C0E"/>
    <w:rsid w:val="0061231E"/>
    <w:rsid w:val="00621D4B"/>
    <w:rsid w:val="00621DDC"/>
    <w:rsid w:val="00624C08"/>
    <w:rsid w:val="0062735B"/>
    <w:rsid w:val="00630C4C"/>
    <w:rsid w:val="00631AF1"/>
    <w:rsid w:val="00635D1C"/>
    <w:rsid w:val="00637FDD"/>
    <w:rsid w:val="006403D9"/>
    <w:rsid w:val="006411CF"/>
    <w:rsid w:val="00641DF1"/>
    <w:rsid w:val="00643552"/>
    <w:rsid w:val="00643641"/>
    <w:rsid w:val="00643BAD"/>
    <w:rsid w:val="00644E07"/>
    <w:rsid w:val="006454DE"/>
    <w:rsid w:val="006505BF"/>
    <w:rsid w:val="006509A4"/>
    <w:rsid w:val="0065140F"/>
    <w:rsid w:val="006537A2"/>
    <w:rsid w:val="00653A50"/>
    <w:rsid w:val="00654EAE"/>
    <w:rsid w:val="00656E7B"/>
    <w:rsid w:val="00657B15"/>
    <w:rsid w:val="006609CA"/>
    <w:rsid w:val="00660ACB"/>
    <w:rsid w:val="00660C0E"/>
    <w:rsid w:val="0068381F"/>
    <w:rsid w:val="00685540"/>
    <w:rsid w:val="0069145B"/>
    <w:rsid w:val="00692B5A"/>
    <w:rsid w:val="0069397E"/>
    <w:rsid w:val="00695C04"/>
    <w:rsid w:val="00697F71"/>
    <w:rsid w:val="006A3173"/>
    <w:rsid w:val="006A35C1"/>
    <w:rsid w:val="006B092C"/>
    <w:rsid w:val="006B14A7"/>
    <w:rsid w:val="006B3019"/>
    <w:rsid w:val="006B5823"/>
    <w:rsid w:val="006C083B"/>
    <w:rsid w:val="006C3751"/>
    <w:rsid w:val="006C420E"/>
    <w:rsid w:val="006C479E"/>
    <w:rsid w:val="006C6FAC"/>
    <w:rsid w:val="006D4722"/>
    <w:rsid w:val="006D4A3C"/>
    <w:rsid w:val="006D53A8"/>
    <w:rsid w:val="006D6A44"/>
    <w:rsid w:val="006E1860"/>
    <w:rsid w:val="006E318C"/>
    <w:rsid w:val="006E36BE"/>
    <w:rsid w:val="006E396D"/>
    <w:rsid w:val="006E7069"/>
    <w:rsid w:val="006F3716"/>
    <w:rsid w:val="006F5867"/>
    <w:rsid w:val="006F5C0B"/>
    <w:rsid w:val="006F638A"/>
    <w:rsid w:val="006F6BD2"/>
    <w:rsid w:val="00701E71"/>
    <w:rsid w:val="007039C0"/>
    <w:rsid w:val="00710FED"/>
    <w:rsid w:val="007143C8"/>
    <w:rsid w:val="0071452F"/>
    <w:rsid w:val="00714A16"/>
    <w:rsid w:val="00717FD4"/>
    <w:rsid w:val="007210A3"/>
    <w:rsid w:val="007228E3"/>
    <w:rsid w:val="00730DA7"/>
    <w:rsid w:val="00731E7C"/>
    <w:rsid w:val="007320AE"/>
    <w:rsid w:val="00732EBC"/>
    <w:rsid w:val="0074006C"/>
    <w:rsid w:val="00741D63"/>
    <w:rsid w:val="00752F86"/>
    <w:rsid w:val="00753311"/>
    <w:rsid w:val="00762ECE"/>
    <w:rsid w:val="00763F84"/>
    <w:rsid w:val="00765337"/>
    <w:rsid w:val="00766278"/>
    <w:rsid w:val="00771BD8"/>
    <w:rsid w:val="00772FC7"/>
    <w:rsid w:val="007734CB"/>
    <w:rsid w:val="00773749"/>
    <w:rsid w:val="00774249"/>
    <w:rsid w:val="007752EA"/>
    <w:rsid w:val="00776497"/>
    <w:rsid w:val="00780BE8"/>
    <w:rsid w:val="00780ED4"/>
    <w:rsid w:val="0079119E"/>
    <w:rsid w:val="00792D1B"/>
    <w:rsid w:val="007A2029"/>
    <w:rsid w:val="007B350F"/>
    <w:rsid w:val="007B48A0"/>
    <w:rsid w:val="007B4D4A"/>
    <w:rsid w:val="007B65B6"/>
    <w:rsid w:val="007C06C9"/>
    <w:rsid w:val="007C12A5"/>
    <w:rsid w:val="007C1CF9"/>
    <w:rsid w:val="007C297D"/>
    <w:rsid w:val="007C3E92"/>
    <w:rsid w:val="007C7FA0"/>
    <w:rsid w:val="007D0C95"/>
    <w:rsid w:val="007D4D52"/>
    <w:rsid w:val="007E31D1"/>
    <w:rsid w:val="007E4CE4"/>
    <w:rsid w:val="007F0982"/>
    <w:rsid w:val="007F4BE8"/>
    <w:rsid w:val="007F63CC"/>
    <w:rsid w:val="00801128"/>
    <w:rsid w:val="00802400"/>
    <w:rsid w:val="00803DDB"/>
    <w:rsid w:val="00812489"/>
    <w:rsid w:val="00820F8F"/>
    <w:rsid w:val="008210BC"/>
    <w:rsid w:val="00823C81"/>
    <w:rsid w:val="00824DD9"/>
    <w:rsid w:val="00827C10"/>
    <w:rsid w:val="0083148C"/>
    <w:rsid w:val="00831B30"/>
    <w:rsid w:val="008332E1"/>
    <w:rsid w:val="008348BB"/>
    <w:rsid w:val="0083538E"/>
    <w:rsid w:val="008365CD"/>
    <w:rsid w:val="00836EC4"/>
    <w:rsid w:val="00840E91"/>
    <w:rsid w:val="0084592B"/>
    <w:rsid w:val="00847347"/>
    <w:rsid w:val="00847A92"/>
    <w:rsid w:val="008501C2"/>
    <w:rsid w:val="00851BF0"/>
    <w:rsid w:val="008544FE"/>
    <w:rsid w:val="00854A80"/>
    <w:rsid w:val="008554D9"/>
    <w:rsid w:val="008659C0"/>
    <w:rsid w:val="008727C3"/>
    <w:rsid w:val="00873678"/>
    <w:rsid w:val="008738E0"/>
    <w:rsid w:val="00874DBE"/>
    <w:rsid w:val="0087744C"/>
    <w:rsid w:val="008810E4"/>
    <w:rsid w:val="00881F2D"/>
    <w:rsid w:val="00886CE1"/>
    <w:rsid w:val="00887904"/>
    <w:rsid w:val="0089786C"/>
    <w:rsid w:val="008A0559"/>
    <w:rsid w:val="008A0B53"/>
    <w:rsid w:val="008A10CD"/>
    <w:rsid w:val="008A1B13"/>
    <w:rsid w:val="008A2D70"/>
    <w:rsid w:val="008A33FE"/>
    <w:rsid w:val="008A3B4E"/>
    <w:rsid w:val="008A4890"/>
    <w:rsid w:val="008A7672"/>
    <w:rsid w:val="008B1ECF"/>
    <w:rsid w:val="008B3413"/>
    <w:rsid w:val="008C1A79"/>
    <w:rsid w:val="008C2F99"/>
    <w:rsid w:val="008C3370"/>
    <w:rsid w:val="008C361D"/>
    <w:rsid w:val="008D0102"/>
    <w:rsid w:val="008D10D8"/>
    <w:rsid w:val="008D1B0C"/>
    <w:rsid w:val="008D5753"/>
    <w:rsid w:val="008D6F41"/>
    <w:rsid w:val="008E3E7C"/>
    <w:rsid w:val="008E497F"/>
    <w:rsid w:val="008E4C63"/>
    <w:rsid w:val="008E54D7"/>
    <w:rsid w:val="008F203B"/>
    <w:rsid w:val="008F6A7B"/>
    <w:rsid w:val="009036FD"/>
    <w:rsid w:val="0090674C"/>
    <w:rsid w:val="00907606"/>
    <w:rsid w:val="00910044"/>
    <w:rsid w:val="00914512"/>
    <w:rsid w:val="009173A3"/>
    <w:rsid w:val="009240AD"/>
    <w:rsid w:val="009243EA"/>
    <w:rsid w:val="00937F09"/>
    <w:rsid w:val="00943344"/>
    <w:rsid w:val="00943810"/>
    <w:rsid w:val="00945E18"/>
    <w:rsid w:val="00947E30"/>
    <w:rsid w:val="009501AF"/>
    <w:rsid w:val="00950497"/>
    <w:rsid w:val="00950947"/>
    <w:rsid w:val="00960C7B"/>
    <w:rsid w:val="00961F41"/>
    <w:rsid w:val="009669B2"/>
    <w:rsid w:val="00971DA9"/>
    <w:rsid w:val="00972BF9"/>
    <w:rsid w:val="00973649"/>
    <w:rsid w:val="009805D6"/>
    <w:rsid w:val="00981526"/>
    <w:rsid w:val="009825DA"/>
    <w:rsid w:val="00985F9E"/>
    <w:rsid w:val="00986110"/>
    <w:rsid w:val="00990172"/>
    <w:rsid w:val="009936CA"/>
    <w:rsid w:val="00996627"/>
    <w:rsid w:val="0099720C"/>
    <w:rsid w:val="009A31B9"/>
    <w:rsid w:val="009B004D"/>
    <w:rsid w:val="009B01FF"/>
    <w:rsid w:val="009B135B"/>
    <w:rsid w:val="009B17AE"/>
    <w:rsid w:val="009B2579"/>
    <w:rsid w:val="009B4F11"/>
    <w:rsid w:val="009B5225"/>
    <w:rsid w:val="009B75CA"/>
    <w:rsid w:val="009C0C0B"/>
    <w:rsid w:val="009C1C4B"/>
    <w:rsid w:val="009C20BD"/>
    <w:rsid w:val="009D0099"/>
    <w:rsid w:val="009D341B"/>
    <w:rsid w:val="009D66BC"/>
    <w:rsid w:val="009D678C"/>
    <w:rsid w:val="009D6E5E"/>
    <w:rsid w:val="009D72EB"/>
    <w:rsid w:val="009E082F"/>
    <w:rsid w:val="009E111F"/>
    <w:rsid w:val="009E6222"/>
    <w:rsid w:val="009E6473"/>
    <w:rsid w:val="009F133E"/>
    <w:rsid w:val="00A0637D"/>
    <w:rsid w:val="00A07C1D"/>
    <w:rsid w:val="00A101DC"/>
    <w:rsid w:val="00A10BFD"/>
    <w:rsid w:val="00A12C9D"/>
    <w:rsid w:val="00A13710"/>
    <w:rsid w:val="00A211B2"/>
    <w:rsid w:val="00A21F12"/>
    <w:rsid w:val="00A23FB7"/>
    <w:rsid w:val="00A25204"/>
    <w:rsid w:val="00A25ADE"/>
    <w:rsid w:val="00A27340"/>
    <w:rsid w:val="00A306B9"/>
    <w:rsid w:val="00A3381B"/>
    <w:rsid w:val="00A34DD3"/>
    <w:rsid w:val="00A41E48"/>
    <w:rsid w:val="00A454D4"/>
    <w:rsid w:val="00A464BC"/>
    <w:rsid w:val="00A478B4"/>
    <w:rsid w:val="00A53FC2"/>
    <w:rsid w:val="00A5433C"/>
    <w:rsid w:val="00A55441"/>
    <w:rsid w:val="00A6194E"/>
    <w:rsid w:val="00A619D8"/>
    <w:rsid w:val="00A63D14"/>
    <w:rsid w:val="00A647A6"/>
    <w:rsid w:val="00A778FC"/>
    <w:rsid w:val="00A82760"/>
    <w:rsid w:val="00A8557A"/>
    <w:rsid w:val="00A86889"/>
    <w:rsid w:val="00A92357"/>
    <w:rsid w:val="00A947F3"/>
    <w:rsid w:val="00A9534B"/>
    <w:rsid w:val="00A95D83"/>
    <w:rsid w:val="00AA2964"/>
    <w:rsid w:val="00AA4407"/>
    <w:rsid w:val="00AA6797"/>
    <w:rsid w:val="00AA7934"/>
    <w:rsid w:val="00AB05D2"/>
    <w:rsid w:val="00AB17A3"/>
    <w:rsid w:val="00AB4EB9"/>
    <w:rsid w:val="00AB7C55"/>
    <w:rsid w:val="00AC4D3A"/>
    <w:rsid w:val="00AC54E4"/>
    <w:rsid w:val="00AC746E"/>
    <w:rsid w:val="00AC78F3"/>
    <w:rsid w:val="00AD180E"/>
    <w:rsid w:val="00AD1B3C"/>
    <w:rsid w:val="00AD3039"/>
    <w:rsid w:val="00AD5D8F"/>
    <w:rsid w:val="00AD6C11"/>
    <w:rsid w:val="00AD75B2"/>
    <w:rsid w:val="00AE3440"/>
    <w:rsid w:val="00AE6E94"/>
    <w:rsid w:val="00AF0F45"/>
    <w:rsid w:val="00AF2F5F"/>
    <w:rsid w:val="00AF58C2"/>
    <w:rsid w:val="00B006FD"/>
    <w:rsid w:val="00B00B65"/>
    <w:rsid w:val="00B00C66"/>
    <w:rsid w:val="00B037A2"/>
    <w:rsid w:val="00B16B8C"/>
    <w:rsid w:val="00B2131B"/>
    <w:rsid w:val="00B230D5"/>
    <w:rsid w:val="00B23B64"/>
    <w:rsid w:val="00B2432D"/>
    <w:rsid w:val="00B25779"/>
    <w:rsid w:val="00B25EC6"/>
    <w:rsid w:val="00B2604A"/>
    <w:rsid w:val="00B26968"/>
    <w:rsid w:val="00B31DBD"/>
    <w:rsid w:val="00B338C2"/>
    <w:rsid w:val="00B37F49"/>
    <w:rsid w:val="00B4420F"/>
    <w:rsid w:val="00B459C9"/>
    <w:rsid w:val="00B47F50"/>
    <w:rsid w:val="00B53E33"/>
    <w:rsid w:val="00B54CD1"/>
    <w:rsid w:val="00B55E0F"/>
    <w:rsid w:val="00B56CEE"/>
    <w:rsid w:val="00B62550"/>
    <w:rsid w:val="00B70420"/>
    <w:rsid w:val="00B71928"/>
    <w:rsid w:val="00B72BC7"/>
    <w:rsid w:val="00B7383F"/>
    <w:rsid w:val="00B73CF8"/>
    <w:rsid w:val="00B751A1"/>
    <w:rsid w:val="00B824BC"/>
    <w:rsid w:val="00B83572"/>
    <w:rsid w:val="00B85446"/>
    <w:rsid w:val="00B877B2"/>
    <w:rsid w:val="00B87BD8"/>
    <w:rsid w:val="00B90C66"/>
    <w:rsid w:val="00B91088"/>
    <w:rsid w:val="00B916AC"/>
    <w:rsid w:val="00B93072"/>
    <w:rsid w:val="00B93830"/>
    <w:rsid w:val="00B96C21"/>
    <w:rsid w:val="00B97010"/>
    <w:rsid w:val="00BA16A9"/>
    <w:rsid w:val="00BA16C6"/>
    <w:rsid w:val="00BA4684"/>
    <w:rsid w:val="00BB091F"/>
    <w:rsid w:val="00BB145C"/>
    <w:rsid w:val="00BB26FE"/>
    <w:rsid w:val="00BB6E90"/>
    <w:rsid w:val="00BB763B"/>
    <w:rsid w:val="00BC0324"/>
    <w:rsid w:val="00BC0346"/>
    <w:rsid w:val="00BC36E2"/>
    <w:rsid w:val="00BC45B0"/>
    <w:rsid w:val="00BC5091"/>
    <w:rsid w:val="00BC6BCA"/>
    <w:rsid w:val="00BD1013"/>
    <w:rsid w:val="00BD3AAC"/>
    <w:rsid w:val="00BD4172"/>
    <w:rsid w:val="00BE0694"/>
    <w:rsid w:val="00BE5959"/>
    <w:rsid w:val="00BE6484"/>
    <w:rsid w:val="00C00CB0"/>
    <w:rsid w:val="00C01853"/>
    <w:rsid w:val="00C01CC0"/>
    <w:rsid w:val="00C0220C"/>
    <w:rsid w:val="00C03B4C"/>
    <w:rsid w:val="00C04526"/>
    <w:rsid w:val="00C0504F"/>
    <w:rsid w:val="00C125BF"/>
    <w:rsid w:val="00C16CB0"/>
    <w:rsid w:val="00C20280"/>
    <w:rsid w:val="00C203F5"/>
    <w:rsid w:val="00C227B5"/>
    <w:rsid w:val="00C230FE"/>
    <w:rsid w:val="00C23E0B"/>
    <w:rsid w:val="00C248CB"/>
    <w:rsid w:val="00C2546F"/>
    <w:rsid w:val="00C258E3"/>
    <w:rsid w:val="00C275F0"/>
    <w:rsid w:val="00C300D3"/>
    <w:rsid w:val="00C33ADE"/>
    <w:rsid w:val="00C35E97"/>
    <w:rsid w:val="00C36C93"/>
    <w:rsid w:val="00C37A52"/>
    <w:rsid w:val="00C436FD"/>
    <w:rsid w:val="00C46118"/>
    <w:rsid w:val="00C47227"/>
    <w:rsid w:val="00C55005"/>
    <w:rsid w:val="00C60E92"/>
    <w:rsid w:val="00C62777"/>
    <w:rsid w:val="00C6445B"/>
    <w:rsid w:val="00C64DF3"/>
    <w:rsid w:val="00C65A3E"/>
    <w:rsid w:val="00C66AFD"/>
    <w:rsid w:val="00C66D49"/>
    <w:rsid w:val="00C72D62"/>
    <w:rsid w:val="00C737C5"/>
    <w:rsid w:val="00C74783"/>
    <w:rsid w:val="00C75AAA"/>
    <w:rsid w:val="00C75D8C"/>
    <w:rsid w:val="00C771E9"/>
    <w:rsid w:val="00C77C22"/>
    <w:rsid w:val="00C80BAC"/>
    <w:rsid w:val="00C83F97"/>
    <w:rsid w:val="00C84BFC"/>
    <w:rsid w:val="00C86150"/>
    <w:rsid w:val="00C87DF4"/>
    <w:rsid w:val="00C87E8A"/>
    <w:rsid w:val="00C94588"/>
    <w:rsid w:val="00C94853"/>
    <w:rsid w:val="00CA0B3E"/>
    <w:rsid w:val="00CA41EA"/>
    <w:rsid w:val="00CA55AE"/>
    <w:rsid w:val="00CA5FC6"/>
    <w:rsid w:val="00CA753B"/>
    <w:rsid w:val="00CB3D74"/>
    <w:rsid w:val="00CC09A3"/>
    <w:rsid w:val="00CC364F"/>
    <w:rsid w:val="00CC6A4B"/>
    <w:rsid w:val="00CC75AA"/>
    <w:rsid w:val="00CD34C7"/>
    <w:rsid w:val="00CD4BD0"/>
    <w:rsid w:val="00CD59F8"/>
    <w:rsid w:val="00CD6856"/>
    <w:rsid w:val="00CD6CB3"/>
    <w:rsid w:val="00CE006C"/>
    <w:rsid w:val="00CE2B2A"/>
    <w:rsid w:val="00CE5D26"/>
    <w:rsid w:val="00CE60A0"/>
    <w:rsid w:val="00CE76EC"/>
    <w:rsid w:val="00CF145A"/>
    <w:rsid w:val="00CF2384"/>
    <w:rsid w:val="00CF43A4"/>
    <w:rsid w:val="00CF4A69"/>
    <w:rsid w:val="00CF616A"/>
    <w:rsid w:val="00CF7894"/>
    <w:rsid w:val="00D02FCC"/>
    <w:rsid w:val="00D03661"/>
    <w:rsid w:val="00D037A5"/>
    <w:rsid w:val="00D0554D"/>
    <w:rsid w:val="00D10058"/>
    <w:rsid w:val="00D10390"/>
    <w:rsid w:val="00D1117D"/>
    <w:rsid w:val="00D1149A"/>
    <w:rsid w:val="00D137E7"/>
    <w:rsid w:val="00D14813"/>
    <w:rsid w:val="00D1586B"/>
    <w:rsid w:val="00D173C2"/>
    <w:rsid w:val="00D21A13"/>
    <w:rsid w:val="00D2245E"/>
    <w:rsid w:val="00D25876"/>
    <w:rsid w:val="00D26862"/>
    <w:rsid w:val="00D30AE1"/>
    <w:rsid w:val="00D327DF"/>
    <w:rsid w:val="00D332AF"/>
    <w:rsid w:val="00D33E80"/>
    <w:rsid w:val="00D3632C"/>
    <w:rsid w:val="00D36544"/>
    <w:rsid w:val="00D36B2B"/>
    <w:rsid w:val="00D4190E"/>
    <w:rsid w:val="00D43895"/>
    <w:rsid w:val="00D43D6A"/>
    <w:rsid w:val="00D4417E"/>
    <w:rsid w:val="00D4465C"/>
    <w:rsid w:val="00D460D7"/>
    <w:rsid w:val="00D47E89"/>
    <w:rsid w:val="00D503A5"/>
    <w:rsid w:val="00D52C0B"/>
    <w:rsid w:val="00D53319"/>
    <w:rsid w:val="00D53B89"/>
    <w:rsid w:val="00D547FB"/>
    <w:rsid w:val="00D549BD"/>
    <w:rsid w:val="00D55A45"/>
    <w:rsid w:val="00D56310"/>
    <w:rsid w:val="00D60482"/>
    <w:rsid w:val="00D612CE"/>
    <w:rsid w:val="00D6183E"/>
    <w:rsid w:val="00D61FAE"/>
    <w:rsid w:val="00D622B6"/>
    <w:rsid w:val="00D62EF2"/>
    <w:rsid w:val="00D62FEF"/>
    <w:rsid w:val="00D654EE"/>
    <w:rsid w:val="00D6632F"/>
    <w:rsid w:val="00D66592"/>
    <w:rsid w:val="00D70634"/>
    <w:rsid w:val="00D71A2B"/>
    <w:rsid w:val="00D73196"/>
    <w:rsid w:val="00D74019"/>
    <w:rsid w:val="00D74C19"/>
    <w:rsid w:val="00D815DC"/>
    <w:rsid w:val="00D819A2"/>
    <w:rsid w:val="00D84EEA"/>
    <w:rsid w:val="00D90FC8"/>
    <w:rsid w:val="00D911B1"/>
    <w:rsid w:val="00D9178D"/>
    <w:rsid w:val="00D91E27"/>
    <w:rsid w:val="00D91E98"/>
    <w:rsid w:val="00D92747"/>
    <w:rsid w:val="00D92C17"/>
    <w:rsid w:val="00D93AEE"/>
    <w:rsid w:val="00D94425"/>
    <w:rsid w:val="00D97AA4"/>
    <w:rsid w:val="00DA1F5C"/>
    <w:rsid w:val="00DA2994"/>
    <w:rsid w:val="00DB0F49"/>
    <w:rsid w:val="00DB1E58"/>
    <w:rsid w:val="00DB53E5"/>
    <w:rsid w:val="00DB56DA"/>
    <w:rsid w:val="00DB74C6"/>
    <w:rsid w:val="00DC1FE2"/>
    <w:rsid w:val="00DC3016"/>
    <w:rsid w:val="00DC33CD"/>
    <w:rsid w:val="00DC4F14"/>
    <w:rsid w:val="00DC7B2E"/>
    <w:rsid w:val="00DD24A7"/>
    <w:rsid w:val="00DD3199"/>
    <w:rsid w:val="00DE122B"/>
    <w:rsid w:val="00DE42AD"/>
    <w:rsid w:val="00DF0839"/>
    <w:rsid w:val="00DF52E3"/>
    <w:rsid w:val="00DF54E5"/>
    <w:rsid w:val="00DF5F8C"/>
    <w:rsid w:val="00E006A9"/>
    <w:rsid w:val="00E03FE1"/>
    <w:rsid w:val="00E05EF3"/>
    <w:rsid w:val="00E07070"/>
    <w:rsid w:val="00E10AC3"/>
    <w:rsid w:val="00E1236E"/>
    <w:rsid w:val="00E127F1"/>
    <w:rsid w:val="00E12A71"/>
    <w:rsid w:val="00E1403A"/>
    <w:rsid w:val="00E145FF"/>
    <w:rsid w:val="00E15B5A"/>
    <w:rsid w:val="00E163E9"/>
    <w:rsid w:val="00E21DB3"/>
    <w:rsid w:val="00E22DD5"/>
    <w:rsid w:val="00E231C3"/>
    <w:rsid w:val="00E25894"/>
    <w:rsid w:val="00E25B59"/>
    <w:rsid w:val="00E31E83"/>
    <w:rsid w:val="00E3254F"/>
    <w:rsid w:val="00E331A7"/>
    <w:rsid w:val="00E347B2"/>
    <w:rsid w:val="00E378D0"/>
    <w:rsid w:val="00E42C19"/>
    <w:rsid w:val="00E50EAF"/>
    <w:rsid w:val="00E515D2"/>
    <w:rsid w:val="00E526A4"/>
    <w:rsid w:val="00E526E7"/>
    <w:rsid w:val="00E54D22"/>
    <w:rsid w:val="00E56A88"/>
    <w:rsid w:val="00E609AC"/>
    <w:rsid w:val="00E74420"/>
    <w:rsid w:val="00E75220"/>
    <w:rsid w:val="00E75E7E"/>
    <w:rsid w:val="00E84CC1"/>
    <w:rsid w:val="00E86F3A"/>
    <w:rsid w:val="00E87B85"/>
    <w:rsid w:val="00E912DA"/>
    <w:rsid w:val="00EA4CC8"/>
    <w:rsid w:val="00EB12C3"/>
    <w:rsid w:val="00EB186A"/>
    <w:rsid w:val="00EB1A20"/>
    <w:rsid w:val="00EB2B8A"/>
    <w:rsid w:val="00EB2C3B"/>
    <w:rsid w:val="00EB3274"/>
    <w:rsid w:val="00EB51D2"/>
    <w:rsid w:val="00EB61DA"/>
    <w:rsid w:val="00EC0AC0"/>
    <w:rsid w:val="00EC0BD7"/>
    <w:rsid w:val="00EC2658"/>
    <w:rsid w:val="00EC3A88"/>
    <w:rsid w:val="00EC4716"/>
    <w:rsid w:val="00EC6815"/>
    <w:rsid w:val="00EC6D78"/>
    <w:rsid w:val="00ED2733"/>
    <w:rsid w:val="00ED42E7"/>
    <w:rsid w:val="00ED5395"/>
    <w:rsid w:val="00ED7A5A"/>
    <w:rsid w:val="00EE0061"/>
    <w:rsid w:val="00EE065C"/>
    <w:rsid w:val="00EE0AE5"/>
    <w:rsid w:val="00EE1AAD"/>
    <w:rsid w:val="00EE2EFF"/>
    <w:rsid w:val="00EE4291"/>
    <w:rsid w:val="00EE7C52"/>
    <w:rsid w:val="00EF0458"/>
    <w:rsid w:val="00EF08D3"/>
    <w:rsid w:val="00EF1378"/>
    <w:rsid w:val="00EF2FCD"/>
    <w:rsid w:val="00EF7714"/>
    <w:rsid w:val="00F04BC0"/>
    <w:rsid w:val="00F05DE2"/>
    <w:rsid w:val="00F06B5D"/>
    <w:rsid w:val="00F12E3D"/>
    <w:rsid w:val="00F137C6"/>
    <w:rsid w:val="00F13914"/>
    <w:rsid w:val="00F14489"/>
    <w:rsid w:val="00F15B6C"/>
    <w:rsid w:val="00F16004"/>
    <w:rsid w:val="00F171F2"/>
    <w:rsid w:val="00F20176"/>
    <w:rsid w:val="00F25602"/>
    <w:rsid w:val="00F27737"/>
    <w:rsid w:val="00F31B1B"/>
    <w:rsid w:val="00F34C28"/>
    <w:rsid w:val="00F36555"/>
    <w:rsid w:val="00F36F13"/>
    <w:rsid w:val="00F37205"/>
    <w:rsid w:val="00F401C3"/>
    <w:rsid w:val="00F41129"/>
    <w:rsid w:val="00F419A5"/>
    <w:rsid w:val="00F41D09"/>
    <w:rsid w:val="00F45F59"/>
    <w:rsid w:val="00F4646E"/>
    <w:rsid w:val="00F466E8"/>
    <w:rsid w:val="00F470B1"/>
    <w:rsid w:val="00F54601"/>
    <w:rsid w:val="00F55C2A"/>
    <w:rsid w:val="00F56489"/>
    <w:rsid w:val="00F56C80"/>
    <w:rsid w:val="00F57613"/>
    <w:rsid w:val="00F579E0"/>
    <w:rsid w:val="00F60D57"/>
    <w:rsid w:val="00F6294D"/>
    <w:rsid w:val="00F64491"/>
    <w:rsid w:val="00F65D61"/>
    <w:rsid w:val="00F67510"/>
    <w:rsid w:val="00F71730"/>
    <w:rsid w:val="00F71BB7"/>
    <w:rsid w:val="00F72F05"/>
    <w:rsid w:val="00F73FDD"/>
    <w:rsid w:val="00F80E09"/>
    <w:rsid w:val="00F8315C"/>
    <w:rsid w:val="00F865FC"/>
    <w:rsid w:val="00F95EF6"/>
    <w:rsid w:val="00F96DBB"/>
    <w:rsid w:val="00FA11FC"/>
    <w:rsid w:val="00FA2CFB"/>
    <w:rsid w:val="00FA36DD"/>
    <w:rsid w:val="00FA43C8"/>
    <w:rsid w:val="00FA59CD"/>
    <w:rsid w:val="00FA5B46"/>
    <w:rsid w:val="00FA627E"/>
    <w:rsid w:val="00FA6474"/>
    <w:rsid w:val="00FA7951"/>
    <w:rsid w:val="00FB0793"/>
    <w:rsid w:val="00FB227F"/>
    <w:rsid w:val="00FB5191"/>
    <w:rsid w:val="00FB5949"/>
    <w:rsid w:val="00FB62D3"/>
    <w:rsid w:val="00FC057A"/>
    <w:rsid w:val="00FC0E3F"/>
    <w:rsid w:val="00FC1B1E"/>
    <w:rsid w:val="00FC1D9E"/>
    <w:rsid w:val="00FC38E5"/>
    <w:rsid w:val="00FC4AFA"/>
    <w:rsid w:val="00FC4D86"/>
    <w:rsid w:val="00FC7703"/>
    <w:rsid w:val="00FD1B29"/>
    <w:rsid w:val="00FD6662"/>
    <w:rsid w:val="00FE064F"/>
    <w:rsid w:val="00FE3813"/>
    <w:rsid w:val="00FE5CE2"/>
    <w:rsid w:val="00FE72FE"/>
    <w:rsid w:val="00FF30B8"/>
    <w:rsid w:val="00FF6534"/>
    <w:rsid w:val="00FF6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92FA5"/>
  <w15:docId w15:val="{828CFC7C-E811-41EB-A592-0ECCF913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0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3D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3D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3DB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11"/>
    <w:next w:val="a0"/>
    <w:link w:val="40"/>
    <w:qFormat/>
    <w:rsid w:val="00245AD4"/>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D3DB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4D3DB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4D3DBC"/>
    <w:rPr>
      <w:rFonts w:asciiTheme="majorHAnsi" w:eastAsiaTheme="majorEastAsia" w:hAnsiTheme="majorHAnsi" w:cstheme="majorBidi"/>
      <w:b/>
      <w:bCs/>
      <w:color w:val="4F81BD" w:themeColor="accent1"/>
    </w:rPr>
  </w:style>
  <w:style w:type="paragraph" w:styleId="a4">
    <w:name w:val="TOC Heading"/>
    <w:basedOn w:val="1"/>
    <w:next w:val="a"/>
    <w:uiPriority w:val="39"/>
    <w:semiHidden/>
    <w:unhideWhenUsed/>
    <w:qFormat/>
    <w:rsid w:val="009B2579"/>
    <w:pPr>
      <w:outlineLvl w:val="9"/>
    </w:pPr>
  </w:style>
  <w:style w:type="paragraph" w:styleId="12">
    <w:name w:val="toc 1"/>
    <w:basedOn w:val="a"/>
    <w:next w:val="a"/>
    <w:autoRedefine/>
    <w:uiPriority w:val="39"/>
    <w:unhideWhenUsed/>
    <w:rsid w:val="009B2579"/>
    <w:pPr>
      <w:spacing w:after="100"/>
    </w:pPr>
  </w:style>
  <w:style w:type="paragraph" w:styleId="21">
    <w:name w:val="toc 2"/>
    <w:basedOn w:val="a"/>
    <w:next w:val="a"/>
    <w:autoRedefine/>
    <w:uiPriority w:val="39"/>
    <w:unhideWhenUsed/>
    <w:rsid w:val="009B2579"/>
    <w:pPr>
      <w:spacing w:after="100"/>
      <w:ind w:left="220"/>
    </w:pPr>
  </w:style>
  <w:style w:type="paragraph" w:styleId="31">
    <w:name w:val="toc 3"/>
    <w:basedOn w:val="a"/>
    <w:next w:val="a"/>
    <w:autoRedefine/>
    <w:uiPriority w:val="39"/>
    <w:unhideWhenUsed/>
    <w:rsid w:val="009B2579"/>
    <w:pPr>
      <w:spacing w:after="100"/>
      <w:ind w:left="440"/>
    </w:pPr>
  </w:style>
  <w:style w:type="character" w:styleId="a5">
    <w:name w:val="Hyperlink"/>
    <w:basedOn w:val="a1"/>
    <w:uiPriority w:val="99"/>
    <w:unhideWhenUsed/>
    <w:rsid w:val="009B2579"/>
    <w:rPr>
      <w:color w:val="0000FF" w:themeColor="hyperlink"/>
      <w:u w:val="single"/>
    </w:rPr>
  </w:style>
  <w:style w:type="paragraph" w:styleId="a6">
    <w:name w:val="Balloon Text"/>
    <w:basedOn w:val="a"/>
    <w:link w:val="a7"/>
    <w:uiPriority w:val="99"/>
    <w:semiHidden/>
    <w:unhideWhenUsed/>
    <w:rsid w:val="009B2579"/>
    <w:rPr>
      <w:rFonts w:ascii="Tahoma" w:hAnsi="Tahoma" w:cs="Tahoma"/>
      <w:sz w:val="16"/>
      <w:szCs w:val="16"/>
    </w:rPr>
  </w:style>
  <w:style w:type="character" w:customStyle="1" w:styleId="a7">
    <w:name w:val="Текст выноски Знак"/>
    <w:basedOn w:val="a1"/>
    <w:link w:val="a6"/>
    <w:uiPriority w:val="99"/>
    <w:semiHidden/>
    <w:rsid w:val="009B2579"/>
    <w:rPr>
      <w:rFonts w:ascii="Tahoma" w:hAnsi="Tahoma" w:cs="Tahoma"/>
      <w:sz w:val="16"/>
      <w:szCs w:val="16"/>
    </w:rPr>
  </w:style>
  <w:style w:type="character" w:customStyle="1" w:styleId="c0">
    <w:name w:val="c0"/>
    <w:rsid w:val="00C75D8C"/>
  </w:style>
  <w:style w:type="paragraph" w:styleId="a0">
    <w:name w:val="Body Text"/>
    <w:basedOn w:val="a"/>
    <w:link w:val="a8"/>
    <w:rsid w:val="00C75D8C"/>
    <w:pPr>
      <w:widowControl w:val="0"/>
      <w:suppressAutoHyphens/>
      <w:spacing w:after="120"/>
    </w:pPr>
    <w:rPr>
      <w:rFonts w:eastAsia="SimSun" w:cs="Mangal"/>
      <w:kern w:val="1"/>
      <w:lang w:eastAsia="hi-IN" w:bidi="hi-IN"/>
    </w:rPr>
  </w:style>
  <w:style w:type="character" w:customStyle="1" w:styleId="a8">
    <w:name w:val="Основной текст Знак"/>
    <w:basedOn w:val="a1"/>
    <w:link w:val="a0"/>
    <w:rsid w:val="00C75D8C"/>
    <w:rPr>
      <w:rFonts w:ascii="Times New Roman" w:eastAsia="SimSun" w:hAnsi="Times New Roman" w:cs="Mangal"/>
      <w:kern w:val="1"/>
      <w:sz w:val="24"/>
      <w:szCs w:val="24"/>
      <w:lang w:eastAsia="hi-IN" w:bidi="hi-IN"/>
    </w:rPr>
  </w:style>
  <w:style w:type="paragraph" w:customStyle="1" w:styleId="13">
    <w:name w:val="Абзац списка1"/>
    <w:basedOn w:val="a"/>
    <w:rsid w:val="00C75D8C"/>
    <w:pPr>
      <w:widowControl w:val="0"/>
      <w:suppressAutoHyphens/>
      <w:ind w:left="720"/>
    </w:pPr>
    <w:rPr>
      <w:rFonts w:eastAsia="SimSun" w:cs="Mangal"/>
      <w:kern w:val="1"/>
      <w:lang w:eastAsia="hi-IN" w:bidi="hi-IN"/>
    </w:rPr>
  </w:style>
  <w:style w:type="paragraph" w:customStyle="1" w:styleId="c5">
    <w:name w:val="c5"/>
    <w:basedOn w:val="a"/>
    <w:rsid w:val="00C75D8C"/>
    <w:pPr>
      <w:spacing w:before="100" w:after="100"/>
    </w:pPr>
    <w:rPr>
      <w:kern w:val="1"/>
      <w:lang w:eastAsia="ar-SA"/>
    </w:rPr>
  </w:style>
  <w:style w:type="paragraph" w:customStyle="1" w:styleId="c6">
    <w:name w:val="c6"/>
    <w:basedOn w:val="a"/>
    <w:rsid w:val="00C75D8C"/>
    <w:pPr>
      <w:spacing w:before="100" w:after="100"/>
    </w:pPr>
    <w:rPr>
      <w:kern w:val="1"/>
      <w:lang w:eastAsia="ar-SA"/>
    </w:rPr>
  </w:style>
  <w:style w:type="paragraph" w:customStyle="1" w:styleId="NormalWeb1">
    <w:name w:val="Normal (Web)1"/>
    <w:basedOn w:val="a"/>
    <w:rsid w:val="00C75D8C"/>
    <w:pPr>
      <w:widowControl w:val="0"/>
      <w:suppressAutoHyphens/>
      <w:spacing w:before="280" w:after="280"/>
    </w:pPr>
    <w:rPr>
      <w:rFonts w:eastAsia="SimSun" w:cs="Mangal"/>
      <w:kern w:val="1"/>
      <w:lang w:eastAsia="hi-IN" w:bidi="hi-IN"/>
    </w:rPr>
  </w:style>
  <w:style w:type="paragraph" w:styleId="a9">
    <w:name w:val="Normal (Web)"/>
    <w:basedOn w:val="a"/>
    <w:uiPriority w:val="99"/>
    <w:unhideWhenUsed/>
    <w:rsid w:val="00C75D8C"/>
    <w:pPr>
      <w:spacing w:before="100" w:beforeAutospacing="1" w:after="100" w:afterAutospacing="1"/>
    </w:pPr>
  </w:style>
  <w:style w:type="paragraph" w:customStyle="1" w:styleId="c7">
    <w:name w:val="c7"/>
    <w:basedOn w:val="a"/>
    <w:rsid w:val="00C75D8C"/>
    <w:pPr>
      <w:spacing w:before="90" w:after="90"/>
    </w:pPr>
  </w:style>
  <w:style w:type="character" w:customStyle="1" w:styleId="c14">
    <w:name w:val="c14"/>
    <w:basedOn w:val="a1"/>
    <w:rsid w:val="00C75D8C"/>
  </w:style>
  <w:style w:type="paragraph" w:customStyle="1" w:styleId="14">
    <w:name w:val="Абзац списка1"/>
    <w:basedOn w:val="a"/>
    <w:rsid w:val="00CC09A3"/>
    <w:pPr>
      <w:widowControl w:val="0"/>
      <w:suppressAutoHyphens/>
      <w:ind w:left="720"/>
    </w:pPr>
    <w:rPr>
      <w:rFonts w:eastAsia="SimSun" w:cs="Mangal"/>
      <w:kern w:val="1"/>
      <w:lang w:eastAsia="hi-IN" w:bidi="hi-IN"/>
    </w:rPr>
  </w:style>
  <w:style w:type="character" w:customStyle="1" w:styleId="c3">
    <w:name w:val="c3"/>
    <w:basedOn w:val="a1"/>
    <w:rsid w:val="00CC09A3"/>
  </w:style>
  <w:style w:type="paragraph" w:styleId="aa">
    <w:name w:val="List Paragraph"/>
    <w:basedOn w:val="a"/>
    <w:link w:val="ab"/>
    <w:uiPriority w:val="34"/>
    <w:qFormat/>
    <w:rsid w:val="00CC09A3"/>
    <w:pPr>
      <w:widowControl w:val="0"/>
      <w:suppressAutoHyphens/>
      <w:ind w:left="720"/>
      <w:contextualSpacing/>
    </w:pPr>
    <w:rPr>
      <w:rFonts w:eastAsia="SimSun" w:cs="Mangal"/>
      <w:kern w:val="1"/>
      <w:szCs w:val="21"/>
      <w:lang w:eastAsia="hi-IN" w:bidi="hi-IN"/>
    </w:rPr>
  </w:style>
  <w:style w:type="table" w:styleId="ac">
    <w:name w:val="Table Grid"/>
    <w:basedOn w:val="a2"/>
    <w:uiPriority w:val="39"/>
    <w:rsid w:val="00CC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 (веб)1"/>
    <w:basedOn w:val="a"/>
    <w:rsid w:val="00CC09A3"/>
    <w:pPr>
      <w:widowControl w:val="0"/>
      <w:suppressAutoHyphens/>
      <w:spacing w:before="280" w:after="280"/>
    </w:pPr>
    <w:rPr>
      <w:rFonts w:eastAsia="SimSun" w:cs="Mangal"/>
      <w:kern w:val="1"/>
      <w:lang w:eastAsia="hi-IN" w:bidi="hi-IN"/>
    </w:rPr>
  </w:style>
  <w:style w:type="paragraph" w:customStyle="1" w:styleId="c9">
    <w:name w:val="c9"/>
    <w:basedOn w:val="a"/>
    <w:rsid w:val="00CC09A3"/>
    <w:pPr>
      <w:spacing w:before="100" w:beforeAutospacing="1" w:after="100" w:afterAutospacing="1"/>
    </w:pPr>
  </w:style>
  <w:style w:type="character" w:customStyle="1" w:styleId="c48">
    <w:name w:val="c48"/>
    <w:basedOn w:val="a1"/>
    <w:rsid w:val="00CC09A3"/>
  </w:style>
  <w:style w:type="paragraph" w:customStyle="1" w:styleId="c40">
    <w:name w:val="c40"/>
    <w:basedOn w:val="a"/>
    <w:rsid w:val="00CC09A3"/>
    <w:pPr>
      <w:spacing w:before="100" w:beforeAutospacing="1" w:after="100" w:afterAutospacing="1"/>
    </w:pPr>
  </w:style>
  <w:style w:type="character" w:customStyle="1" w:styleId="c28">
    <w:name w:val="c28"/>
    <w:basedOn w:val="a1"/>
    <w:rsid w:val="00CC09A3"/>
  </w:style>
  <w:style w:type="paragraph" w:customStyle="1" w:styleId="c60">
    <w:name w:val="c60"/>
    <w:basedOn w:val="a"/>
    <w:rsid w:val="00CC09A3"/>
    <w:pPr>
      <w:spacing w:before="100" w:beforeAutospacing="1" w:after="100" w:afterAutospacing="1"/>
    </w:pPr>
  </w:style>
  <w:style w:type="paragraph" w:customStyle="1" w:styleId="Style3">
    <w:name w:val="Style3"/>
    <w:basedOn w:val="a"/>
    <w:rsid w:val="00CC09A3"/>
    <w:pPr>
      <w:widowControl w:val="0"/>
      <w:suppressAutoHyphens/>
      <w:autoSpaceDE w:val="0"/>
      <w:spacing w:line="298" w:lineRule="exact"/>
      <w:ind w:firstLine="533"/>
      <w:jc w:val="both"/>
    </w:pPr>
    <w:rPr>
      <w:rFonts w:cs="Calibri"/>
      <w:lang w:eastAsia="ar-SA"/>
    </w:rPr>
  </w:style>
  <w:style w:type="character" w:customStyle="1" w:styleId="FontStyle108">
    <w:name w:val="Font Style108"/>
    <w:rsid w:val="007C3E92"/>
    <w:rPr>
      <w:rFonts w:ascii="Times New Roman" w:hAnsi="Times New Roman"/>
      <w:b/>
      <w:spacing w:val="-10"/>
      <w:sz w:val="22"/>
    </w:rPr>
  </w:style>
  <w:style w:type="paragraph" w:customStyle="1" w:styleId="ad">
    <w:name w:val="Содержимое таблицы"/>
    <w:basedOn w:val="a"/>
    <w:rsid w:val="007C3E92"/>
    <w:pPr>
      <w:suppressLineNumbers/>
      <w:suppressAutoHyphens/>
    </w:pPr>
    <w:rPr>
      <w:rFonts w:cs="Calibri"/>
      <w:lang w:eastAsia="ar-SA"/>
    </w:rPr>
  </w:style>
  <w:style w:type="paragraph" w:customStyle="1" w:styleId="32">
    <w:name w:val="Заголовок 3+"/>
    <w:basedOn w:val="a"/>
    <w:rsid w:val="007C3E92"/>
    <w:pPr>
      <w:widowControl w:val="0"/>
      <w:overflowPunct w:val="0"/>
      <w:autoSpaceDE w:val="0"/>
      <w:autoSpaceDN w:val="0"/>
      <w:adjustRightInd w:val="0"/>
      <w:spacing w:before="240"/>
      <w:jc w:val="center"/>
    </w:pPr>
    <w:rPr>
      <w:b/>
      <w:sz w:val="28"/>
      <w:szCs w:val="20"/>
    </w:rPr>
  </w:style>
  <w:style w:type="character" w:customStyle="1" w:styleId="apple-converted-space">
    <w:name w:val="apple-converted-space"/>
    <w:basedOn w:val="a1"/>
    <w:rsid w:val="007C3E92"/>
  </w:style>
  <w:style w:type="paragraph" w:customStyle="1" w:styleId="Textbody">
    <w:name w:val="Text body"/>
    <w:basedOn w:val="a"/>
    <w:rsid w:val="007C3E92"/>
    <w:pPr>
      <w:widowControl w:val="0"/>
      <w:suppressAutoHyphens/>
      <w:autoSpaceDN w:val="0"/>
      <w:spacing w:after="120"/>
      <w:textAlignment w:val="baseline"/>
    </w:pPr>
    <w:rPr>
      <w:rFonts w:eastAsia="Andale Sans UI" w:cs="Tahoma"/>
      <w:kern w:val="3"/>
      <w:lang w:val="de-DE" w:eastAsia="ja-JP" w:bidi="fa-IR"/>
    </w:rPr>
  </w:style>
  <w:style w:type="paragraph" w:customStyle="1" w:styleId="western">
    <w:name w:val="western"/>
    <w:basedOn w:val="a"/>
    <w:rsid w:val="00CF145A"/>
    <w:pPr>
      <w:widowControl w:val="0"/>
      <w:suppressAutoHyphens/>
      <w:spacing w:before="280" w:after="280"/>
    </w:pPr>
    <w:rPr>
      <w:rFonts w:eastAsia="SimSun" w:cs="Mangal"/>
      <w:kern w:val="1"/>
      <w:lang w:eastAsia="hi-IN" w:bidi="hi-IN"/>
    </w:rPr>
  </w:style>
  <w:style w:type="paragraph" w:customStyle="1" w:styleId="c1">
    <w:name w:val="c1"/>
    <w:basedOn w:val="a"/>
    <w:rsid w:val="00CF145A"/>
    <w:pPr>
      <w:spacing w:before="100" w:beforeAutospacing="1" w:after="100" w:afterAutospacing="1"/>
    </w:pPr>
  </w:style>
  <w:style w:type="character" w:customStyle="1" w:styleId="c2">
    <w:name w:val="c2"/>
    <w:rsid w:val="00CF145A"/>
  </w:style>
  <w:style w:type="character" w:customStyle="1" w:styleId="c4">
    <w:name w:val="c4"/>
    <w:rsid w:val="00CF145A"/>
  </w:style>
  <w:style w:type="paragraph" w:customStyle="1" w:styleId="ae">
    <w:name w:val="Разрядка"/>
    <w:basedOn w:val="a"/>
    <w:link w:val="af"/>
    <w:uiPriority w:val="99"/>
    <w:qFormat/>
    <w:rsid w:val="00292F6D"/>
    <w:pPr>
      <w:jc w:val="both"/>
    </w:pPr>
  </w:style>
  <w:style w:type="character" w:customStyle="1" w:styleId="af">
    <w:name w:val="Разрядка Знак"/>
    <w:basedOn w:val="a1"/>
    <w:link w:val="ae"/>
    <w:uiPriority w:val="99"/>
    <w:rsid w:val="00292F6D"/>
    <w:rPr>
      <w:rFonts w:ascii="Times New Roman" w:eastAsia="Times New Roman" w:hAnsi="Times New Roman" w:cs="Times New Roman"/>
      <w:sz w:val="24"/>
      <w:szCs w:val="24"/>
      <w:lang w:eastAsia="ru-RU"/>
    </w:rPr>
  </w:style>
  <w:style w:type="paragraph" w:customStyle="1" w:styleId="ParagraphStyle">
    <w:name w:val="Paragraph Style"/>
    <w:rsid w:val="00D819A2"/>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rsid w:val="00D819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CE2B2A"/>
    <w:rPr>
      <w:i/>
      <w:iCs/>
    </w:rPr>
  </w:style>
  <w:style w:type="table" w:customStyle="1" w:styleId="16">
    <w:name w:val="Стиль1"/>
    <w:basedOn w:val="a2"/>
    <w:uiPriority w:val="99"/>
    <w:rsid w:val="00CE2B2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CE2B2A"/>
    <w:pPr>
      <w:spacing w:before="100" w:beforeAutospacing="1" w:after="100" w:afterAutospacing="1"/>
    </w:pPr>
  </w:style>
  <w:style w:type="character" w:customStyle="1" w:styleId="af1">
    <w:name w:val="Без интервала Знак"/>
    <w:link w:val="af2"/>
    <w:uiPriority w:val="1"/>
    <w:locked/>
    <w:rsid w:val="00CE2B2A"/>
  </w:style>
  <w:style w:type="paragraph" w:styleId="af2">
    <w:name w:val="No Spacing"/>
    <w:basedOn w:val="a"/>
    <w:link w:val="af1"/>
    <w:uiPriority w:val="1"/>
    <w:qFormat/>
    <w:rsid w:val="00CE2B2A"/>
    <w:pPr>
      <w:spacing w:before="100" w:beforeAutospacing="1" w:after="100" w:afterAutospacing="1"/>
    </w:pPr>
  </w:style>
  <w:style w:type="paragraph" w:customStyle="1" w:styleId="af3">
    <w:name w:val="заголовок столбца"/>
    <w:basedOn w:val="a"/>
    <w:rsid w:val="00CE2B2A"/>
    <w:pPr>
      <w:suppressAutoHyphens/>
      <w:spacing w:after="120"/>
      <w:jc w:val="center"/>
    </w:pPr>
    <w:rPr>
      <w:rFonts w:ascii="Calibri" w:hAnsi="Calibri"/>
      <w:b/>
      <w:color w:val="000000"/>
      <w:sz w:val="16"/>
      <w:szCs w:val="20"/>
    </w:rPr>
  </w:style>
  <w:style w:type="paragraph" w:customStyle="1" w:styleId="c17">
    <w:name w:val="c17"/>
    <w:basedOn w:val="a"/>
    <w:rsid w:val="00CE2B2A"/>
    <w:pPr>
      <w:spacing w:before="100" w:beforeAutospacing="1" w:after="100" w:afterAutospacing="1"/>
    </w:pPr>
  </w:style>
  <w:style w:type="character" w:customStyle="1" w:styleId="c56">
    <w:name w:val="c56"/>
    <w:basedOn w:val="a1"/>
    <w:rsid w:val="00CE2B2A"/>
  </w:style>
  <w:style w:type="character" w:customStyle="1" w:styleId="c16">
    <w:name w:val="c16"/>
    <w:basedOn w:val="a1"/>
    <w:rsid w:val="00CE2B2A"/>
  </w:style>
  <w:style w:type="paragraph" w:customStyle="1" w:styleId="af4">
    <w:name w:val="Основной"/>
    <w:basedOn w:val="a"/>
    <w:rsid w:val="00D90FC8"/>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Standard">
    <w:name w:val="Standard"/>
    <w:link w:val="Standard1"/>
    <w:uiPriority w:val="99"/>
    <w:rsid w:val="00D90FC8"/>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D90FC8"/>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D90FC8"/>
    <w:pPr>
      <w:widowControl w:val="0"/>
      <w:autoSpaceDE w:val="0"/>
      <w:autoSpaceDN w:val="0"/>
      <w:adjustRightInd w:val="0"/>
      <w:spacing w:line="360" w:lineRule="auto"/>
      <w:ind w:firstLine="454"/>
      <w:jc w:val="both"/>
    </w:pPr>
    <w:rPr>
      <w:rFonts w:cs="Arial"/>
      <w:sz w:val="28"/>
      <w:szCs w:val="20"/>
    </w:rPr>
  </w:style>
  <w:style w:type="character" w:customStyle="1" w:styleId="af6">
    <w:name w:val="А_основной Знак"/>
    <w:basedOn w:val="a1"/>
    <w:link w:val="af5"/>
    <w:rsid w:val="00D90FC8"/>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8727C3"/>
    <w:rPr>
      <w:sz w:val="20"/>
      <w:szCs w:val="20"/>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8727C3"/>
    <w:rPr>
      <w:rFonts w:ascii="Times New Roman" w:eastAsia="Times New Roman" w:hAnsi="Times New Roman" w:cs="Times New Roman"/>
      <w:sz w:val="20"/>
      <w:szCs w:val="20"/>
      <w:lang w:eastAsia="ru-RU"/>
    </w:rPr>
  </w:style>
  <w:style w:type="numbering" w:customStyle="1" w:styleId="List15">
    <w:name w:val="List 15"/>
    <w:rsid w:val="008727C3"/>
    <w:pPr>
      <w:numPr>
        <w:numId w:val="9"/>
      </w:numPr>
    </w:pPr>
  </w:style>
  <w:style w:type="numbering" w:customStyle="1" w:styleId="List13">
    <w:name w:val="List 13"/>
    <w:rsid w:val="008727C3"/>
    <w:pPr>
      <w:numPr>
        <w:numId w:val="10"/>
      </w:numPr>
    </w:pPr>
  </w:style>
  <w:style w:type="numbering" w:customStyle="1" w:styleId="List14">
    <w:name w:val="List 14"/>
    <w:rsid w:val="008727C3"/>
    <w:pPr>
      <w:numPr>
        <w:numId w:val="11"/>
      </w:numPr>
    </w:pPr>
  </w:style>
  <w:style w:type="character" w:customStyle="1" w:styleId="40">
    <w:name w:val="Заголовок 4 Знак"/>
    <w:basedOn w:val="a1"/>
    <w:link w:val="4"/>
    <w:rsid w:val="00245AD4"/>
    <w:rPr>
      <w:rFonts w:ascii="Arial" w:eastAsia="Microsoft YaHei" w:hAnsi="Arial" w:cs="Mangal"/>
      <w:b/>
      <w:bCs/>
      <w:i/>
      <w:iCs/>
      <w:kern w:val="1"/>
      <w:sz w:val="24"/>
      <w:szCs w:val="24"/>
      <w:lang w:eastAsia="hi-IN" w:bidi="hi-IN"/>
    </w:rPr>
  </w:style>
  <w:style w:type="numbering" w:customStyle="1" w:styleId="17">
    <w:name w:val="Нет списка1"/>
    <w:next w:val="a3"/>
    <w:uiPriority w:val="99"/>
    <w:semiHidden/>
    <w:unhideWhenUsed/>
    <w:rsid w:val="00245AD4"/>
  </w:style>
  <w:style w:type="character" w:customStyle="1" w:styleId="WW8Num1z0">
    <w:name w:val="WW8Num1z0"/>
    <w:rsid w:val="00245AD4"/>
    <w:rPr>
      <w:rFonts w:ascii="Times New Roman" w:eastAsia="Times New Roman" w:hAnsi="Times New Roman"/>
    </w:rPr>
  </w:style>
  <w:style w:type="character" w:customStyle="1" w:styleId="WW8Num2z0">
    <w:name w:val="WW8Num2z0"/>
    <w:rsid w:val="00245AD4"/>
    <w:rPr>
      <w:rFonts w:ascii="Times New Roman" w:hAnsi="Times New Roman"/>
    </w:rPr>
  </w:style>
  <w:style w:type="character" w:customStyle="1" w:styleId="WW8Num3z0">
    <w:name w:val="WW8Num3z0"/>
    <w:rsid w:val="00245AD4"/>
    <w:rPr>
      <w:rFonts w:ascii="Times New Roman" w:hAnsi="Times New Roman"/>
    </w:rPr>
  </w:style>
  <w:style w:type="character" w:customStyle="1" w:styleId="WW8Num4z0">
    <w:name w:val="WW8Num4z0"/>
    <w:rsid w:val="00245AD4"/>
    <w:rPr>
      <w:rFonts w:ascii="Times New Roman" w:hAnsi="Times New Roman"/>
    </w:rPr>
  </w:style>
  <w:style w:type="character" w:customStyle="1" w:styleId="WW8Num8z0">
    <w:name w:val="WW8Num8z0"/>
    <w:rsid w:val="00245AD4"/>
    <w:rPr>
      <w:rFonts w:ascii="Symbol" w:hAnsi="Symbol"/>
    </w:rPr>
  </w:style>
  <w:style w:type="character" w:customStyle="1" w:styleId="WW8Num9z0">
    <w:name w:val="WW8Num9z0"/>
    <w:rsid w:val="00245AD4"/>
    <w:rPr>
      <w:rFonts w:ascii="Symbol" w:hAnsi="Symbol"/>
    </w:rPr>
  </w:style>
  <w:style w:type="character" w:customStyle="1" w:styleId="WW8Num10z0">
    <w:name w:val="WW8Num10z0"/>
    <w:rsid w:val="00245AD4"/>
    <w:rPr>
      <w:rFonts w:ascii="Times New Roman" w:hAnsi="Times New Roman"/>
    </w:rPr>
  </w:style>
  <w:style w:type="character" w:customStyle="1" w:styleId="WW8Num11z0">
    <w:name w:val="WW8Num11z0"/>
    <w:rsid w:val="00245AD4"/>
    <w:rPr>
      <w:rFonts w:ascii="Symbol" w:hAnsi="Symbol"/>
    </w:rPr>
  </w:style>
  <w:style w:type="character" w:customStyle="1" w:styleId="WW8Num11z1">
    <w:name w:val="WW8Num11z1"/>
    <w:rsid w:val="00245AD4"/>
    <w:rPr>
      <w:rFonts w:ascii="Courier New" w:hAnsi="Courier New"/>
    </w:rPr>
  </w:style>
  <w:style w:type="character" w:customStyle="1" w:styleId="WW8Num12z0">
    <w:name w:val="WW8Num12z0"/>
    <w:rsid w:val="00245AD4"/>
    <w:rPr>
      <w:rFonts w:ascii="Symbol" w:hAnsi="Symbol"/>
    </w:rPr>
  </w:style>
  <w:style w:type="character" w:customStyle="1" w:styleId="WW8Num12z1">
    <w:name w:val="WW8Num12z1"/>
    <w:rsid w:val="00245AD4"/>
    <w:rPr>
      <w:rFonts w:ascii="OpenSymbol" w:hAnsi="OpenSymbol"/>
    </w:rPr>
  </w:style>
  <w:style w:type="character" w:customStyle="1" w:styleId="WW8Num13z0">
    <w:name w:val="WW8Num13z0"/>
    <w:rsid w:val="00245AD4"/>
    <w:rPr>
      <w:rFonts w:ascii="Times New Roman" w:hAnsi="Times New Roman"/>
    </w:rPr>
  </w:style>
  <w:style w:type="character" w:customStyle="1" w:styleId="WW8Num13z1">
    <w:name w:val="WW8Num13z1"/>
    <w:rsid w:val="00245AD4"/>
    <w:rPr>
      <w:rFonts w:ascii="Courier New" w:hAnsi="Courier New"/>
    </w:rPr>
  </w:style>
  <w:style w:type="character" w:customStyle="1" w:styleId="WW8Num14z0">
    <w:name w:val="WW8Num14z0"/>
    <w:rsid w:val="00245AD4"/>
    <w:rPr>
      <w:rFonts w:ascii="Times New Roman" w:hAnsi="Times New Roman"/>
    </w:rPr>
  </w:style>
  <w:style w:type="character" w:customStyle="1" w:styleId="WW8Num14z1">
    <w:name w:val="WW8Num14z1"/>
    <w:rsid w:val="00245AD4"/>
    <w:rPr>
      <w:rFonts w:ascii="OpenSymbol" w:hAnsi="OpenSymbol" w:cs="OpenSymbol"/>
    </w:rPr>
  </w:style>
  <w:style w:type="character" w:customStyle="1" w:styleId="WW8Num15z0">
    <w:name w:val="WW8Num15z0"/>
    <w:rsid w:val="00245AD4"/>
    <w:rPr>
      <w:rFonts w:ascii="Symbol" w:hAnsi="Symbol"/>
    </w:rPr>
  </w:style>
  <w:style w:type="character" w:customStyle="1" w:styleId="WW8Num15z1">
    <w:name w:val="WW8Num15z1"/>
    <w:rsid w:val="00245AD4"/>
    <w:rPr>
      <w:rFonts w:ascii="Courier New" w:hAnsi="Courier New"/>
    </w:rPr>
  </w:style>
  <w:style w:type="character" w:customStyle="1" w:styleId="Absatz-Standardschriftart">
    <w:name w:val="Absatz-Standardschriftart"/>
    <w:rsid w:val="00245AD4"/>
  </w:style>
  <w:style w:type="character" w:customStyle="1" w:styleId="WW-Absatz-Standardschriftart">
    <w:name w:val="WW-Absatz-Standardschriftart"/>
    <w:rsid w:val="00245AD4"/>
  </w:style>
  <w:style w:type="character" w:customStyle="1" w:styleId="WW-Absatz-Standardschriftart1">
    <w:name w:val="WW-Absatz-Standardschriftart1"/>
    <w:rsid w:val="00245AD4"/>
  </w:style>
  <w:style w:type="character" w:customStyle="1" w:styleId="WW8Num5z0">
    <w:name w:val="WW8Num5z0"/>
    <w:rsid w:val="00245AD4"/>
    <w:rPr>
      <w:rFonts w:ascii="Times New Roman" w:hAnsi="Times New Roman"/>
    </w:rPr>
  </w:style>
  <w:style w:type="character" w:customStyle="1" w:styleId="WW8Num16z0">
    <w:name w:val="WW8Num16z0"/>
    <w:rsid w:val="00245AD4"/>
    <w:rPr>
      <w:rFonts w:ascii="Symbol" w:hAnsi="Symbol"/>
    </w:rPr>
  </w:style>
  <w:style w:type="character" w:customStyle="1" w:styleId="WW8Num16z1">
    <w:name w:val="WW8Num16z1"/>
    <w:rsid w:val="00245AD4"/>
    <w:rPr>
      <w:rFonts w:ascii="Courier New" w:hAnsi="Courier New"/>
    </w:rPr>
  </w:style>
  <w:style w:type="character" w:customStyle="1" w:styleId="WW-Absatz-Standardschriftart11">
    <w:name w:val="WW-Absatz-Standardschriftart11"/>
    <w:rsid w:val="00245AD4"/>
  </w:style>
  <w:style w:type="character" w:customStyle="1" w:styleId="WW8Num17z0">
    <w:name w:val="WW8Num17z0"/>
    <w:rsid w:val="00245AD4"/>
    <w:rPr>
      <w:rFonts w:ascii="Wingdings 2" w:hAnsi="Wingdings 2" w:cs="OpenSymbol"/>
    </w:rPr>
  </w:style>
  <w:style w:type="character" w:customStyle="1" w:styleId="WW8Num17z1">
    <w:name w:val="WW8Num17z1"/>
    <w:rsid w:val="00245AD4"/>
    <w:rPr>
      <w:rFonts w:ascii="OpenSymbol" w:hAnsi="OpenSymbol" w:cs="OpenSymbol"/>
    </w:rPr>
  </w:style>
  <w:style w:type="character" w:customStyle="1" w:styleId="WW-Absatz-Standardschriftart111">
    <w:name w:val="WW-Absatz-Standardschriftart111"/>
    <w:rsid w:val="00245AD4"/>
  </w:style>
  <w:style w:type="character" w:customStyle="1" w:styleId="WW-Absatz-Standardschriftart1111">
    <w:name w:val="WW-Absatz-Standardschriftart1111"/>
    <w:rsid w:val="00245AD4"/>
  </w:style>
  <w:style w:type="character" w:customStyle="1" w:styleId="WW-Absatz-Standardschriftart11111">
    <w:name w:val="WW-Absatz-Standardschriftart11111"/>
    <w:rsid w:val="00245AD4"/>
  </w:style>
  <w:style w:type="character" w:customStyle="1" w:styleId="WW-Absatz-Standardschriftart111111">
    <w:name w:val="WW-Absatz-Standardschriftart111111"/>
    <w:rsid w:val="00245AD4"/>
  </w:style>
  <w:style w:type="character" w:customStyle="1" w:styleId="WW-Absatz-Standardschriftart1111111">
    <w:name w:val="WW-Absatz-Standardschriftart1111111"/>
    <w:rsid w:val="00245AD4"/>
  </w:style>
  <w:style w:type="character" w:customStyle="1" w:styleId="WW8Num13z2">
    <w:name w:val="WW8Num13z2"/>
    <w:rsid w:val="00245AD4"/>
    <w:rPr>
      <w:rFonts w:ascii="Wingdings" w:hAnsi="Wingdings"/>
    </w:rPr>
  </w:style>
  <w:style w:type="character" w:customStyle="1" w:styleId="WW8Num13z3">
    <w:name w:val="WW8Num13z3"/>
    <w:rsid w:val="00245AD4"/>
    <w:rPr>
      <w:rFonts w:ascii="Symbol" w:hAnsi="Symbol"/>
    </w:rPr>
  </w:style>
  <w:style w:type="character" w:customStyle="1" w:styleId="WW8Num3z1">
    <w:name w:val="WW8Num3z1"/>
    <w:rsid w:val="00245AD4"/>
    <w:rPr>
      <w:rFonts w:ascii="Courier New" w:hAnsi="Courier New"/>
    </w:rPr>
  </w:style>
  <w:style w:type="character" w:customStyle="1" w:styleId="WW8Num3z2">
    <w:name w:val="WW8Num3z2"/>
    <w:rsid w:val="00245AD4"/>
    <w:rPr>
      <w:rFonts w:ascii="Wingdings" w:hAnsi="Wingdings"/>
    </w:rPr>
  </w:style>
  <w:style w:type="character" w:customStyle="1" w:styleId="WW8Num3z3">
    <w:name w:val="WW8Num3z3"/>
    <w:rsid w:val="00245AD4"/>
    <w:rPr>
      <w:rFonts w:ascii="Symbol" w:hAnsi="Symbol"/>
    </w:rPr>
  </w:style>
  <w:style w:type="character" w:customStyle="1" w:styleId="WW8Num10z1">
    <w:name w:val="WW8Num10z1"/>
    <w:rsid w:val="00245AD4"/>
    <w:rPr>
      <w:rFonts w:ascii="Courier New" w:hAnsi="Courier New"/>
    </w:rPr>
  </w:style>
  <w:style w:type="character" w:customStyle="1" w:styleId="WW8Num10z2">
    <w:name w:val="WW8Num10z2"/>
    <w:rsid w:val="00245AD4"/>
    <w:rPr>
      <w:rFonts w:ascii="Wingdings" w:hAnsi="Wingdings"/>
    </w:rPr>
  </w:style>
  <w:style w:type="character" w:customStyle="1" w:styleId="WW8Num10z3">
    <w:name w:val="WW8Num10z3"/>
    <w:rsid w:val="00245AD4"/>
    <w:rPr>
      <w:rFonts w:ascii="Symbol" w:hAnsi="Symbol"/>
    </w:rPr>
  </w:style>
  <w:style w:type="character" w:customStyle="1" w:styleId="WW8Num19z0">
    <w:name w:val="WW8Num19z0"/>
    <w:rsid w:val="00245AD4"/>
    <w:rPr>
      <w:rFonts w:ascii="Times New Roman" w:hAnsi="Times New Roman"/>
    </w:rPr>
  </w:style>
  <w:style w:type="character" w:customStyle="1" w:styleId="WW8Num19z1">
    <w:name w:val="WW8Num19z1"/>
    <w:rsid w:val="00245AD4"/>
    <w:rPr>
      <w:rFonts w:ascii="Courier New" w:hAnsi="Courier New"/>
    </w:rPr>
  </w:style>
  <w:style w:type="character" w:customStyle="1" w:styleId="WW8Num19z2">
    <w:name w:val="WW8Num19z2"/>
    <w:rsid w:val="00245AD4"/>
    <w:rPr>
      <w:rFonts w:ascii="Wingdings" w:hAnsi="Wingdings"/>
    </w:rPr>
  </w:style>
  <w:style w:type="character" w:customStyle="1" w:styleId="WW8Num19z3">
    <w:name w:val="WW8Num19z3"/>
    <w:rsid w:val="00245AD4"/>
    <w:rPr>
      <w:rFonts w:ascii="Symbol" w:hAnsi="Symbol"/>
    </w:rPr>
  </w:style>
  <w:style w:type="character" w:customStyle="1" w:styleId="WW8Num4z1">
    <w:name w:val="WW8Num4z1"/>
    <w:rsid w:val="00245AD4"/>
    <w:rPr>
      <w:rFonts w:ascii="Courier New" w:hAnsi="Courier New"/>
    </w:rPr>
  </w:style>
  <w:style w:type="character" w:customStyle="1" w:styleId="WW8Num4z2">
    <w:name w:val="WW8Num4z2"/>
    <w:rsid w:val="00245AD4"/>
    <w:rPr>
      <w:rFonts w:ascii="Wingdings" w:hAnsi="Wingdings"/>
    </w:rPr>
  </w:style>
  <w:style w:type="character" w:customStyle="1" w:styleId="WW8Num4z3">
    <w:name w:val="WW8Num4z3"/>
    <w:rsid w:val="00245AD4"/>
    <w:rPr>
      <w:rFonts w:ascii="Symbol" w:hAnsi="Symbol"/>
    </w:rPr>
  </w:style>
  <w:style w:type="character" w:customStyle="1" w:styleId="WW8Num15z2">
    <w:name w:val="WW8Num15z2"/>
    <w:rsid w:val="00245AD4"/>
    <w:rPr>
      <w:rFonts w:ascii="Wingdings" w:hAnsi="Wingdings"/>
    </w:rPr>
  </w:style>
  <w:style w:type="character" w:customStyle="1" w:styleId="WW8Num11z2">
    <w:name w:val="WW8Num11z2"/>
    <w:rsid w:val="00245AD4"/>
    <w:rPr>
      <w:rFonts w:ascii="Wingdings" w:hAnsi="Wingdings"/>
    </w:rPr>
  </w:style>
  <w:style w:type="character" w:customStyle="1" w:styleId="WW8Num8z1">
    <w:name w:val="WW8Num8z1"/>
    <w:rsid w:val="00245AD4"/>
    <w:rPr>
      <w:rFonts w:ascii="Courier New" w:hAnsi="Courier New"/>
    </w:rPr>
  </w:style>
  <w:style w:type="character" w:customStyle="1" w:styleId="WW8Num8z2">
    <w:name w:val="WW8Num8z2"/>
    <w:rsid w:val="00245AD4"/>
    <w:rPr>
      <w:rFonts w:ascii="Wingdings" w:hAnsi="Wingdings"/>
    </w:rPr>
  </w:style>
  <w:style w:type="character" w:customStyle="1" w:styleId="WW8Num7z0">
    <w:name w:val="WW8Num7z0"/>
    <w:rsid w:val="00245AD4"/>
    <w:rPr>
      <w:rFonts w:ascii="Symbol" w:hAnsi="Symbol"/>
    </w:rPr>
  </w:style>
  <w:style w:type="character" w:customStyle="1" w:styleId="WW8Num7z1">
    <w:name w:val="WW8Num7z1"/>
    <w:rsid w:val="00245AD4"/>
    <w:rPr>
      <w:rFonts w:ascii="Courier New" w:hAnsi="Courier New"/>
    </w:rPr>
  </w:style>
  <w:style w:type="character" w:customStyle="1" w:styleId="WW8Num7z2">
    <w:name w:val="WW8Num7z2"/>
    <w:rsid w:val="00245AD4"/>
    <w:rPr>
      <w:rFonts w:ascii="Wingdings" w:hAnsi="Wingdings"/>
    </w:rPr>
  </w:style>
  <w:style w:type="character" w:customStyle="1" w:styleId="WW8Num16z2">
    <w:name w:val="WW8Num16z2"/>
    <w:rsid w:val="00245AD4"/>
    <w:rPr>
      <w:rFonts w:ascii="Wingdings" w:hAnsi="Wingdings"/>
    </w:rPr>
  </w:style>
  <w:style w:type="character" w:customStyle="1" w:styleId="WW8Num1z1">
    <w:name w:val="WW8Num1z1"/>
    <w:rsid w:val="00245AD4"/>
    <w:rPr>
      <w:rFonts w:ascii="Courier New" w:hAnsi="Courier New"/>
    </w:rPr>
  </w:style>
  <w:style w:type="character" w:customStyle="1" w:styleId="WW8Num1z2">
    <w:name w:val="WW8Num1z2"/>
    <w:rsid w:val="00245AD4"/>
    <w:rPr>
      <w:rFonts w:ascii="Wingdings" w:hAnsi="Wingdings"/>
    </w:rPr>
  </w:style>
  <w:style w:type="character" w:customStyle="1" w:styleId="WW8Num1z3">
    <w:name w:val="WW8Num1z3"/>
    <w:rsid w:val="00245AD4"/>
    <w:rPr>
      <w:rFonts w:ascii="Symbol" w:hAnsi="Symbol"/>
    </w:rPr>
  </w:style>
  <w:style w:type="character" w:customStyle="1" w:styleId="18">
    <w:name w:val="Основной шрифт абзаца1"/>
    <w:rsid w:val="00245AD4"/>
  </w:style>
  <w:style w:type="character" w:customStyle="1" w:styleId="af9">
    <w:name w:val="Символ сноски"/>
    <w:rsid w:val="00245AD4"/>
    <w:rPr>
      <w:rFonts w:cs="Times New Roman"/>
      <w:vertAlign w:val="superscript"/>
    </w:rPr>
  </w:style>
  <w:style w:type="character" w:styleId="afa">
    <w:name w:val="footnote reference"/>
    <w:rsid w:val="00245AD4"/>
    <w:rPr>
      <w:vertAlign w:val="superscript"/>
    </w:rPr>
  </w:style>
  <w:style w:type="character" w:customStyle="1" w:styleId="afb">
    <w:name w:val="Символы концевой сноски"/>
    <w:rsid w:val="00245AD4"/>
    <w:rPr>
      <w:vertAlign w:val="superscript"/>
    </w:rPr>
  </w:style>
  <w:style w:type="character" w:customStyle="1" w:styleId="WW-">
    <w:name w:val="WW-Символы концевой сноски"/>
    <w:rsid w:val="00245AD4"/>
  </w:style>
  <w:style w:type="character" w:styleId="afc">
    <w:name w:val="endnote reference"/>
    <w:rsid w:val="00245AD4"/>
    <w:rPr>
      <w:vertAlign w:val="superscript"/>
    </w:rPr>
  </w:style>
  <w:style w:type="character" w:customStyle="1" w:styleId="afd">
    <w:name w:val="Маркеры списка"/>
    <w:rsid w:val="00245AD4"/>
    <w:rPr>
      <w:rFonts w:ascii="OpenSymbol" w:eastAsia="OpenSymbol" w:hAnsi="OpenSymbol" w:cs="OpenSymbol"/>
    </w:rPr>
  </w:style>
  <w:style w:type="paragraph" w:customStyle="1" w:styleId="11">
    <w:name w:val="Заголовок1"/>
    <w:basedOn w:val="a"/>
    <w:next w:val="a0"/>
    <w:rsid w:val="00245AD4"/>
    <w:pPr>
      <w:keepNext/>
      <w:widowControl w:val="0"/>
      <w:suppressAutoHyphens/>
      <w:spacing w:before="240" w:after="120"/>
    </w:pPr>
    <w:rPr>
      <w:rFonts w:ascii="Arial" w:eastAsia="Microsoft YaHei" w:hAnsi="Arial" w:cs="Mangal"/>
      <w:kern w:val="1"/>
      <w:sz w:val="28"/>
      <w:szCs w:val="28"/>
      <w:lang w:eastAsia="hi-IN" w:bidi="hi-IN"/>
    </w:rPr>
  </w:style>
  <w:style w:type="paragraph" w:styleId="afe">
    <w:name w:val="List"/>
    <w:basedOn w:val="a0"/>
    <w:rsid w:val="00245AD4"/>
  </w:style>
  <w:style w:type="paragraph" w:customStyle="1" w:styleId="19">
    <w:name w:val="Название1"/>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1a">
    <w:name w:val="Указатель1"/>
    <w:basedOn w:val="a"/>
    <w:rsid w:val="00245AD4"/>
    <w:pPr>
      <w:widowControl w:val="0"/>
      <w:suppressLineNumbers/>
      <w:suppressAutoHyphens/>
    </w:pPr>
    <w:rPr>
      <w:rFonts w:eastAsia="SimSun" w:cs="Mangal"/>
      <w:kern w:val="1"/>
      <w:lang w:eastAsia="hi-IN" w:bidi="hi-IN"/>
    </w:rPr>
  </w:style>
  <w:style w:type="paragraph" w:customStyle="1" w:styleId="aff">
    <w:name w:val="Заголовок таблицы"/>
    <w:basedOn w:val="ad"/>
    <w:rsid w:val="00245AD4"/>
    <w:pPr>
      <w:widowControl w:val="0"/>
      <w:jc w:val="center"/>
    </w:pPr>
    <w:rPr>
      <w:rFonts w:eastAsia="SimSun" w:cs="Mangal"/>
      <w:b/>
      <w:bCs/>
      <w:kern w:val="1"/>
      <w:lang w:eastAsia="hi-IN" w:bidi="hi-IN"/>
    </w:rPr>
  </w:style>
  <w:style w:type="character" w:styleId="aff0">
    <w:name w:val="Placeholder Text"/>
    <w:basedOn w:val="a1"/>
    <w:uiPriority w:val="99"/>
    <w:semiHidden/>
    <w:rsid w:val="00245AD4"/>
    <w:rPr>
      <w:color w:val="808080"/>
    </w:rPr>
  </w:style>
  <w:style w:type="numbering" w:customStyle="1" w:styleId="22">
    <w:name w:val="Нет списка2"/>
    <w:next w:val="a3"/>
    <w:uiPriority w:val="99"/>
    <w:semiHidden/>
    <w:unhideWhenUsed/>
    <w:rsid w:val="00245AD4"/>
  </w:style>
  <w:style w:type="character" w:customStyle="1" w:styleId="WW8Num6z0">
    <w:name w:val="WW8Num6z0"/>
    <w:rsid w:val="00245AD4"/>
    <w:rPr>
      <w:rFonts w:cs="Times New Roman"/>
    </w:rPr>
  </w:style>
  <w:style w:type="character" w:customStyle="1" w:styleId="WW8Num6z1">
    <w:name w:val="WW8Num6z1"/>
    <w:rsid w:val="00245AD4"/>
    <w:rPr>
      <w:rFonts w:ascii="OpenSymbol" w:hAnsi="OpenSymbol"/>
    </w:rPr>
  </w:style>
  <w:style w:type="character" w:customStyle="1" w:styleId="WW8Num6z3">
    <w:name w:val="WW8Num6z3"/>
    <w:rsid w:val="00245AD4"/>
    <w:rPr>
      <w:rFonts w:ascii="Wingdings 2" w:hAnsi="Wingdings 2"/>
    </w:rPr>
  </w:style>
  <w:style w:type="character" w:customStyle="1" w:styleId="WW8Num8z3">
    <w:name w:val="WW8Num8z3"/>
    <w:rsid w:val="00245AD4"/>
    <w:rPr>
      <w:rFonts w:ascii="Symbol" w:hAnsi="Symbol"/>
    </w:rPr>
  </w:style>
  <w:style w:type="character" w:customStyle="1" w:styleId="WW8Num12z3">
    <w:name w:val="WW8Num12z3"/>
    <w:rsid w:val="00245AD4"/>
    <w:rPr>
      <w:rFonts w:ascii="Wingdings 2" w:hAnsi="Wingdings 2"/>
    </w:rPr>
  </w:style>
  <w:style w:type="character" w:customStyle="1" w:styleId="WW8Num2z1">
    <w:name w:val="WW8Num2z1"/>
    <w:rsid w:val="00245AD4"/>
    <w:rPr>
      <w:rFonts w:cs="Times New Roman"/>
    </w:rPr>
  </w:style>
  <w:style w:type="character" w:customStyle="1" w:styleId="WW8Num5z1">
    <w:name w:val="WW8Num5z1"/>
    <w:rsid w:val="00245AD4"/>
    <w:rPr>
      <w:rFonts w:cs="Times New Roman"/>
    </w:rPr>
  </w:style>
  <w:style w:type="character" w:customStyle="1" w:styleId="WW8Num9z1">
    <w:name w:val="WW8Num9z1"/>
    <w:rsid w:val="00245AD4"/>
    <w:rPr>
      <w:rFonts w:ascii="Courier New" w:hAnsi="Courier New"/>
    </w:rPr>
  </w:style>
  <w:style w:type="character" w:customStyle="1" w:styleId="WW8Num9z2">
    <w:name w:val="WW8Num9z2"/>
    <w:rsid w:val="00245AD4"/>
    <w:rPr>
      <w:rFonts w:ascii="Wingdings" w:hAnsi="Wingdings"/>
    </w:rPr>
  </w:style>
  <w:style w:type="character" w:customStyle="1" w:styleId="WW8Num12z2">
    <w:name w:val="WW8Num12z2"/>
    <w:rsid w:val="00245AD4"/>
    <w:rPr>
      <w:rFonts w:ascii="Wingdings" w:hAnsi="Wingdings"/>
    </w:rPr>
  </w:style>
  <w:style w:type="character" w:customStyle="1" w:styleId="WW8Num14z2">
    <w:name w:val="WW8Num14z2"/>
    <w:rsid w:val="00245AD4"/>
    <w:rPr>
      <w:rFonts w:ascii="Wingdings" w:hAnsi="Wingdings"/>
    </w:rPr>
  </w:style>
  <w:style w:type="character" w:customStyle="1" w:styleId="WW8Num17z3">
    <w:name w:val="WW8Num17z3"/>
    <w:rsid w:val="00245AD4"/>
    <w:rPr>
      <w:rFonts w:ascii="Wingdings 2" w:hAnsi="Wingdings 2"/>
    </w:rPr>
  </w:style>
  <w:style w:type="character" w:customStyle="1" w:styleId="WW8Num18z0">
    <w:name w:val="WW8Num18z0"/>
    <w:rsid w:val="00245AD4"/>
    <w:rPr>
      <w:rFonts w:cs="Times New Roman"/>
    </w:rPr>
  </w:style>
  <w:style w:type="character" w:customStyle="1" w:styleId="WW8Num20z0">
    <w:name w:val="WW8Num20z0"/>
    <w:rsid w:val="00245AD4"/>
    <w:rPr>
      <w:rFonts w:ascii="Symbol" w:hAnsi="Symbol"/>
    </w:rPr>
  </w:style>
  <w:style w:type="character" w:customStyle="1" w:styleId="WW8Num20z1">
    <w:name w:val="WW8Num20z1"/>
    <w:rsid w:val="00245AD4"/>
    <w:rPr>
      <w:rFonts w:ascii="Courier New" w:hAnsi="Courier New"/>
    </w:rPr>
  </w:style>
  <w:style w:type="character" w:customStyle="1" w:styleId="WW8Num20z2">
    <w:name w:val="WW8Num20z2"/>
    <w:rsid w:val="00245AD4"/>
    <w:rPr>
      <w:rFonts w:ascii="Wingdings" w:hAnsi="Wingdings"/>
    </w:rPr>
  </w:style>
  <w:style w:type="character" w:customStyle="1" w:styleId="WW8Num21z0">
    <w:name w:val="WW8Num21z0"/>
    <w:rsid w:val="00245AD4"/>
    <w:rPr>
      <w:rFonts w:cs="Times New Roman"/>
    </w:rPr>
  </w:style>
  <w:style w:type="character" w:customStyle="1" w:styleId="WW8Num22z0">
    <w:name w:val="WW8Num22z0"/>
    <w:rsid w:val="00245AD4"/>
    <w:rPr>
      <w:rFonts w:ascii="Courier New" w:hAnsi="Courier New"/>
    </w:rPr>
  </w:style>
  <w:style w:type="character" w:customStyle="1" w:styleId="WW8Num22z2">
    <w:name w:val="WW8Num22z2"/>
    <w:rsid w:val="00245AD4"/>
    <w:rPr>
      <w:rFonts w:ascii="Wingdings" w:hAnsi="Wingdings"/>
    </w:rPr>
  </w:style>
  <w:style w:type="character" w:customStyle="1" w:styleId="WW8Num22z3">
    <w:name w:val="WW8Num22z3"/>
    <w:rsid w:val="00245AD4"/>
    <w:rPr>
      <w:rFonts w:ascii="Symbol" w:hAnsi="Symbol"/>
    </w:rPr>
  </w:style>
  <w:style w:type="character" w:customStyle="1" w:styleId="WW8Num23z0">
    <w:name w:val="WW8Num23z0"/>
    <w:rsid w:val="00245AD4"/>
    <w:rPr>
      <w:rFonts w:ascii="Times New Roman" w:eastAsia="Times New Roman" w:hAnsi="Times New Roman"/>
    </w:rPr>
  </w:style>
  <w:style w:type="character" w:customStyle="1" w:styleId="WW8Num23z1">
    <w:name w:val="WW8Num23z1"/>
    <w:rsid w:val="00245AD4"/>
    <w:rPr>
      <w:rFonts w:cs="Times New Roman"/>
    </w:rPr>
  </w:style>
  <w:style w:type="character" w:customStyle="1" w:styleId="WW8Num24z0">
    <w:name w:val="WW8Num24z0"/>
    <w:rsid w:val="00245AD4"/>
    <w:rPr>
      <w:rFonts w:ascii="Symbol" w:eastAsia="Times New Roman" w:hAnsi="Symbol"/>
    </w:rPr>
  </w:style>
  <w:style w:type="character" w:customStyle="1" w:styleId="WW8Num24z1">
    <w:name w:val="WW8Num24z1"/>
    <w:rsid w:val="00245AD4"/>
    <w:rPr>
      <w:rFonts w:cs="Times New Roman"/>
    </w:rPr>
  </w:style>
  <w:style w:type="character" w:customStyle="1" w:styleId="WW8Num25z0">
    <w:name w:val="WW8Num25z0"/>
    <w:rsid w:val="00245AD4"/>
    <w:rPr>
      <w:rFonts w:ascii="Symbol" w:hAnsi="Symbol"/>
    </w:rPr>
  </w:style>
  <w:style w:type="character" w:customStyle="1" w:styleId="WW8Num25z1">
    <w:name w:val="WW8Num25z1"/>
    <w:rsid w:val="00245AD4"/>
    <w:rPr>
      <w:rFonts w:ascii="Courier New" w:hAnsi="Courier New"/>
    </w:rPr>
  </w:style>
  <w:style w:type="character" w:customStyle="1" w:styleId="WW8Num25z2">
    <w:name w:val="WW8Num25z2"/>
    <w:rsid w:val="00245AD4"/>
    <w:rPr>
      <w:rFonts w:ascii="Wingdings" w:hAnsi="Wingdings"/>
    </w:rPr>
  </w:style>
  <w:style w:type="character" w:customStyle="1" w:styleId="WW8Num26z0">
    <w:name w:val="WW8Num26z0"/>
    <w:rsid w:val="00245AD4"/>
    <w:rPr>
      <w:rFonts w:ascii="Symbol" w:hAnsi="Symbol"/>
    </w:rPr>
  </w:style>
  <w:style w:type="character" w:customStyle="1" w:styleId="WW8Num26z1">
    <w:name w:val="WW8Num26z1"/>
    <w:rsid w:val="00245AD4"/>
    <w:rPr>
      <w:rFonts w:ascii="Courier New" w:hAnsi="Courier New"/>
    </w:rPr>
  </w:style>
  <w:style w:type="character" w:customStyle="1" w:styleId="WW8Num26z2">
    <w:name w:val="WW8Num26z2"/>
    <w:rsid w:val="00245AD4"/>
    <w:rPr>
      <w:rFonts w:ascii="Wingdings" w:hAnsi="Wingdings"/>
    </w:rPr>
  </w:style>
  <w:style w:type="character" w:customStyle="1" w:styleId="WW8Num27z0">
    <w:name w:val="WW8Num27z0"/>
    <w:rsid w:val="00245AD4"/>
    <w:rPr>
      <w:rFonts w:ascii="Symbol" w:hAnsi="Symbol"/>
    </w:rPr>
  </w:style>
  <w:style w:type="character" w:customStyle="1" w:styleId="WW8Num27z1">
    <w:name w:val="WW8Num27z1"/>
    <w:rsid w:val="00245AD4"/>
    <w:rPr>
      <w:rFonts w:ascii="Courier New" w:hAnsi="Courier New"/>
    </w:rPr>
  </w:style>
  <w:style w:type="character" w:customStyle="1" w:styleId="WW8Num27z2">
    <w:name w:val="WW8Num27z2"/>
    <w:rsid w:val="00245AD4"/>
    <w:rPr>
      <w:rFonts w:ascii="Wingdings" w:hAnsi="Wingdings"/>
    </w:rPr>
  </w:style>
  <w:style w:type="character" w:customStyle="1" w:styleId="WW8Num28z0">
    <w:name w:val="WW8Num28z0"/>
    <w:rsid w:val="00245AD4"/>
    <w:rPr>
      <w:rFonts w:cs="Times New Roman"/>
    </w:rPr>
  </w:style>
  <w:style w:type="character" w:customStyle="1" w:styleId="WW8Num29z0">
    <w:name w:val="WW8Num29z0"/>
    <w:rsid w:val="00245AD4"/>
    <w:rPr>
      <w:rFonts w:ascii="Symbol" w:hAnsi="Symbol"/>
    </w:rPr>
  </w:style>
  <w:style w:type="character" w:customStyle="1" w:styleId="WW8Num29z1">
    <w:name w:val="WW8Num29z1"/>
    <w:rsid w:val="00245AD4"/>
    <w:rPr>
      <w:rFonts w:ascii="OpenSymbol" w:hAnsi="OpenSymbol"/>
    </w:rPr>
  </w:style>
  <w:style w:type="character" w:customStyle="1" w:styleId="WW8Num29z3">
    <w:name w:val="WW8Num29z3"/>
    <w:rsid w:val="00245AD4"/>
    <w:rPr>
      <w:rFonts w:ascii="Wingdings 2" w:hAnsi="Wingdings 2"/>
    </w:rPr>
  </w:style>
  <w:style w:type="character" w:customStyle="1" w:styleId="WW8Num30z0">
    <w:name w:val="WW8Num30z0"/>
    <w:rsid w:val="00245AD4"/>
    <w:rPr>
      <w:rFonts w:ascii="Times New Roman" w:hAnsi="Times New Roman"/>
    </w:rPr>
  </w:style>
  <w:style w:type="character" w:customStyle="1" w:styleId="WW8Num30z1">
    <w:name w:val="WW8Num30z1"/>
    <w:rsid w:val="00245AD4"/>
    <w:rPr>
      <w:rFonts w:ascii="Courier New" w:hAnsi="Courier New"/>
    </w:rPr>
  </w:style>
  <w:style w:type="character" w:customStyle="1" w:styleId="WW8Num30z2">
    <w:name w:val="WW8Num30z2"/>
    <w:rsid w:val="00245AD4"/>
    <w:rPr>
      <w:rFonts w:ascii="Wingdings" w:hAnsi="Wingdings"/>
    </w:rPr>
  </w:style>
  <w:style w:type="character" w:customStyle="1" w:styleId="WW8Num30z3">
    <w:name w:val="WW8Num30z3"/>
    <w:rsid w:val="00245AD4"/>
    <w:rPr>
      <w:rFonts w:ascii="Symbol" w:hAnsi="Symbol"/>
    </w:rPr>
  </w:style>
  <w:style w:type="character" w:customStyle="1" w:styleId="WW8Num31z0">
    <w:name w:val="WW8Num31z0"/>
    <w:rsid w:val="00245AD4"/>
    <w:rPr>
      <w:rFonts w:ascii="Symbol" w:hAnsi="Symbol"/>
    </w:rPr>
  </w:style>
  <w:style w:type="character" w:customStyle="1" w:styleId="WW8Num31z1">
    <w:name w:val="WW8Num31z1"/>
    <w:rsid w:val="00245AD4"/>
    <w:rPr>
      <w:rFonts w:ascii="Courier New" w:hAnsi="Courier New"/>
    </w:rPr>
  </w:style>
  <w:style w:type="character" w:customStyle="1" w:styleId="WW8Num31z2">
    <w:name w:val="WW8Num31z2"/>
    <w:rsid w:val="00245AD4"/>
    <w:rPr>
      <w:rFonts w:ascii="Wingdings" w:hAnsi="Wingdings"/>
    </w:rPr>
  </w:style>
  <w:style w:type="character" w:customStyle="1" w:styleId="WW8Num32z0">
    <w:name w:val="WW8Num32z0"/>
    <w:rsid w:val="00245AD4"/>
    <w:rPr>
      <w:rFonts w:ascii="Times New Roman" w:eastAsia="Times New Roman" w:hAnsi="Times New Roman"/>
    </w:rPr>
  </w:style>
  <w:style w:type="character" w:customStyle="1" w:styleId="WW8Num32z1">
    <w:name w:val="WW8Num32z1"/>
    <w:rsid w:val="00245AD4"/>
    <w:rPr>
      <w:rFonts w:ascii="Courier New" w:hAnsi="Courier New"/>
    </w:rPr>
  </w:style>
  <w:style w:type="character" w:customStyle="1" w:styleId="WW8Num32z2">
    <w:name w:val="WW8Num32z2"/>
    <w:rsid w:val="00245AD4"/>
    <w:rPr>
      <w:rFonts w:ascii="Wingdings" w:hAnsi="Wingdings"/>
    </w:rPr>
  </w:style>
  <w:style w:type="character" w:customStyle="1" w:styleId="WW8Num32z3">
    <w:name w:val="WW8Num32z3"/>
    <w:rsid w:val="00245AD4"/>
    <w:rPr>
      <w:rFonts w:ascii="Symbol" w:hAnsi="Symbol"/>
    </w:rPr>
  </w:style>
  <w:style w:type="character" w:customStyle="1" w:styleId="WW8Num33z0">
    <w:name w:val="WW8Num33z0"/>
    <w:rsid w:val="00245AD4"/>
    <w:rPr>
      <w:rFonts w:ascii="Times New Roman" w:eastAsia="Times New Roman" w:hAnsi="Times New Roman"/>
    </w:rPr>
  </w:style>
  <w:style w:type="character" w:customStyle="1" w:styleId="WW8Num33z1">
    <w:name w:val="WW8Num33z1"/>
    <w:rsid w:val="00245AD4"/>
    <w:rPr>
      <w:rFonts w:cs="Times New Roman"/>
    </w:rPr>
  </w:style>
  <w:style w:type="character" w:customStyle="1" w:styleId="WW8Num34z0">
    <w:name w:val="WW8Num34z0"/>
    <w:rsid w:val="00245AD4"/>
    <w:rPr>
      <w:rFonts w:ascii="Symbol" w:hAnsi="Symbol"/>
    </w:rPr>
  </w:style>
  <w:style w:type="character" w:customStyle="1" w:styleId="WW8Num34z1">
    <w:name w:val="WW8Num34z1"/>
    <w:rsid w:val="00245AD4"/>
    <w:rPr>
      <w:rFonts w:ascii="Courier New" w:hAnsi="Courier New"/>
    </w:rPr>
  </w:style>
  <w:style w:type="character" w:customStyle="1" w:styleId="WW8Num34z2">
    <w:name w:val="WW8Num34z2"/>
    <w:rsid w:val="00245AD4"/>
    <w:rPr>
      <w:rFonts w:ascii="Wingdings" w:hAnsi="Wingdings"/>
    </w:rPr>
  </w:style>
  <w:style w:type="character" w:customStyle="1" w:styleId="23">
    <w:name w:val="Основной шрифт абзаца2"/>
    <w:rsid w:val="00245AD4"/>
  </w:style>
  <w:style w:type="character" w:customStyle="1" w:styleId="FootnoteTextChar">
    <w:name w:val="Footnote Text Char"/>
    <w:rsid w:val="00245AD4"/>
    <w:rPr>
      <w:rFonts w:ascii="Times New Roman" w:hAnsi="Times New Roman" w:cs="Times New Roman"/>
      <w:sz w:val="20"/>
      <w:szCs w:val="20"/>
    </w:rPr>
  </w:style>
  <w:style w:type="character" w:customStyle="1" w:styleId="FontStyle19">
    <w:name w:val="Font Style19"/>
    <w:rsid w:val="00245AD4"/>
    <w:rPr>
      <w:rFonts w:ascii="Times New Roman" w:hAnsi="Times New Roman" w:cs="Times New Roman"/>
      <w:sz w:val="22"/>
      <w:szCs w:val="22"/>
    </w:rPr>
  </w:style>
  <w:style w:type="character" w:customStyle="1" w:styleId="FontStyle120">
    <w:name w:val="Font Style120"/>
    <w:rsid w:val="00245AD4"/>
    <w:rPr>
      <w:rFonts w:ascii="Times New Roman" w:hAnsi="Times New Roman"/>
      <w:b/>
      <w:i/>
      <w:sz w:val="22"/>
    </w:rPr>
  </w:style>
  <w:style w:type="character" w:customStyle="1" w:styleId="c1c15">
    <w:name w:val="c1 c15"/>
    <w:rsid w:val="00245AD4"/>
    <w:rPr>
      <w:rFonts w:cs="Times New Roman"/>
    </w:rPr>
  </w:style>
  <w:style w:type="character" w:customStyle="1" w:styleId="c1c34">
    <w:name w:val="c1 c34"/>
    <w:rsid w:val="00245AD4"/>
    <w:rPr>
      <w:rFonts w:cs="Times New Roman"/>
    </w:rPr>
  </w:style>
  <w:style w:type="character" w:customStyle="1" w:styleId="WW-0">
    <w:name w:val="WW-Символ сноски"/>
    <w:rsid w:val="00245AD4"/>
    <w:rPr>
      <w:vertAlign w:val="superscript"/>
    </w:rPr>
  </w:style>
  <w:style w:type="paragraph" w:customStyle="1" w:styleId="24">
    <w:name w:val="Абзац списка2"/>
    <w:basedOn w:val="a"/>
    <w:rsid w:val="00245AD4"/>
    <w:pPr>
      <w:suppressAutoHyphens/>
      <w:ind w:left="720"/>
    </w:pPr>
    <w:rPr>
      <w:rFonts w:cs="Calibri"/>
      <w:lang w:eastAsia="ar-SA"/>
    </w:rPr>
  </w:style>
  <w:style w:type="paragraph" w:customStyle="1" w:styleId="25">
    <w:name w:val="Обычный (веб)2"/>
    <w:basedOn w:val="a"/>
    <w:rsid w:val="00245AD4"/>
    <w:pPr>
      <w:suppressAutoHyphens/>
      <w:spacing w:before="280" w:after="280"/>
    </w:pPr>
    <w:rPr>
      <w:rFonts w:cs="Calibri"/>
      <w:lang w:eastAsia="ar-SA"/>
    </w:rPr>
  </w:style>
  <w:style w:type="paragraph" w:customStyle="1" w:styleId="ListParagraph1">
    <w:name w:val="List Paragraph1"/>
    <w:basedOn w:val="a"/>
    <w:rsid w:val="00245AD4"/>
    <w:pPr>
      <w:widowControl w:val="0"/>
      <w:suppressAutoHyphens/>
      <w:ind w:left="720"/>
    </w:pPr>
    <w:rPr>
      <w:rFonts w:eastAsia="SimSun" w:cs="Mangal"/>
      <w:kern w:val="1"/>
      <w:lang w:eastAsia="hi-IN" w:bidi="hi-IN"/>
    </w:rPr>
  </w:style>
  <w:style w:type="paragraph" w:customStyle="1" w:styleId="c0c5c40">
    <w:name w:val="c0 c5 c40"/>
    <w:basedOn w:val="a"/>
    <w:rsid w:val="00245AD4"/>
    <w:pPr>
      <w:suppressAutoHyphens/>
      <w:spacing w:before="280" w:after="280"/>
    </w:pPr>
    <w:rPr>
      <w:rFonts w:cs="Calibri"/>
      <w:lang w:eastAsia="ar-SA"/>
    </w:rPr>
  </w:style>
  <w:style w:type="paragraph" w:customStyle="1" w:styleId="c0c27">
    <w:name w:val="c0 c27"/>
    <w:basedOn w:val="a"/>
    <w:rsid w:val="00245AD4"/>
    <w:pPr>
      <w:suppressAutoHyphens/>
      <w:spacing w:before="280" w:after="280"/>
    </w:pPr>
    <w:rPr>
      <w:rFonts w:cs="Calibri"/>
      <w:lang w:eastAsia="ar-SA"/>
    </w:rPr>
  </w:style>
  <w:style w:type="character" w:customStyle="1" w:styleId="aff1">
    <w:name w:val="Заголовок Знак"/>
    <w:link w:val="aff2"/>
    <w:locked/>
    <w:rsid w:val="00245AD4"/>
    <w:rPr>
      <w:b/>
      <w:bCs/>
      <w:sz w:val="24"/>
      <w:szCs w:val="24"/>
    </w:rPr>
  </w:style>
  <w:style w:type="paragraph" w:styleId="aff2">
    <w:name w:val="Title"/>
    <w:basedOn w:val="a"/>
    <w:link w:val="aff1"/>
    <w:qFormat/>
    <w:rsid w:val="00245AD4"/>
    <w:pPr>
      <w:jc w:val="center"/>
    </w:pPr>
    <w:rPr>
      <w:b/>
      <w:bCs/>
    </w:rPr>
  </w:style>
  <w:style w:type="character" w:customStyle="1" w:styleId="1b">
    <w:name w:val="Название Знак1"/>
    <w:basedOn w:val="a1"/>
    <w:uiPriority w:val="10"/>
    <w:rsid w:val="00245AD4"/>
    <w:rPr>
      <w:rFonts w:asciiTheme="majorHAnsi" w:eastAsiaTheme="majorEastAsia" w:hAnsiTheme="majorHAnsi" w:cstheme="majorBidi"/>
      <w:color w:val="17365D" w:themeColor="text2" w:themeShade="BF"/>
      <w:spacing w:val="5"/>
      <w:kern w:val="28"/>
      <w:sz w:val="52"/>
      <w:szCs w:val="52"/>
    </w:rPr>
  </w:style>
  <w:style w:type="numbering" w:customStyle="1" w:styleId="33">
    <w:name w:val="Нет списка3"/>
    <w:next w:val="a3"/>
    <w:uiPriority w:val="99"/>
    <w:semiHidden/>
    <w:unhideWhenUsed/>
    <w:rsid w:val="00245AD4"/>
  </w:style>
  <w:style w:type="character" w:customStyle="1" w:styleId="WW8Num21z1">
    <w:name w:val="WW8Num21z1"/>
    <w:rsid w:val="00245AD4"/>
    <w:rPr>
      <w:rFonts w:ascii="OpenSymbol" w:hAnsi="OpenSymbol" w:cs="OpenSymbol"/>
    </w:rPr>
  </w:style>
  <w:style w:type="character" w:customStyle="1" w:styleId="WW8Num22z1">
    <w:name w:val="WW8Num22z1"/>
    <w:rsid w:val="00245AD4"/>
    <w:rPr>
      <w:rFonts w:ascii="OpenSymbol" w:hAnsi="OpenSymbol" w:cs="OpenSymbol"/>
    </w:rPr>
  </w:style>
  <w:style w:type="character" w:customStyle="1" w:styleId="aff3">
    <w:name w:val="Символ нумерации"/>
    <w:rsid w:val="00245AD4"/>
  </w:style>
  <w:style w:type="character" w:customStyle="1" w:styleId="34">
    <w:name w:val="Основной шрифт абзаца3"/>
    <w:rsid w:val="00245AD4"/>
  </w:style>
  <w:style w:type="character" w:customStyle="1" w:styleId="1c">
    <w:name w:val="Знак сноски1"/>
    <w:rsid w:val="00245AD4"/>
    <w:rPr>
      <w:vertAlign w:val="superscript"/>
    </w:rPr>
  </w:style>
  <w:style w:type="paragraph" w:customStyle="1" w:styleId="26">
    <w:name w:val="Название2"/>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27">
    <w:name w:val="Указатель2"/>
    <w:basedOn w:val="a"/>
    <w:rsid w:val="00245AD4"/>
    <w:pPr>
      <w:widowControl w:val="0"/>
      <w:suppressLineNumbers/>
      <w:suppressAutoHyphens/>
    </w:pPr>
    <w:rPr>
      <w:rFonts w:eastAsia="SimSun" w:cs="Mangal"/>
      <w:kern w:val="1"/>
      <w:lang w:eastAsia="hi-IN" w:bidi="hi-IN"/>
    </w:rPr>
  </w:style>
  <w:style w:type="paragraph" w:customStyle="1" w:styleId="35">
    <w:name w:val="Абзац списка3"/>
    <w:basedOn w:val="a"/>
    <w:rsid w:val="00245AD4"/>
    <w:pPr>
      <w:widowControl w:val="0"/>
      <w:suppressAutoHyphens/>
      <w:ind w:left="720"/>
    </w:pPr>
    <w:rPr>
      <w:rFonts w:eastAsia="SimSun" w:cs="Mangal"/>
      <w:kern w:val="1"/>
      <w:lang w:eastAsia="hi-IN" w:bidi="hi-IN"/>
    </w:rPr>
  </w:style>
  <w:style w:type="paragraph" w:customStyle="1" w:styleId="c65">
    <w:name w:val="c65"/>
    <w:basedOn w:val="a"/>
    <w:rsid w:val="00245AD4"/>
    <w:pPr>
      <w:spacing w:before="100" w:beforeAutospacing="1" w:after="100" w:afterAutospacing="1"/>
    </w:pPr>
  </w:style>
  <w:style w:type="paragraph" w:customStyle="1" w:styleId="c51">
    <w:name w:val="c51"/>
    <w:basedOn w:val="a"/>
    <w:rsid w:val="00245AD4"/>
    <w:pPr>
      <w:spacing w:before="100" w:beforeAutospacing="1" w:after="100" w:afterAutospacing="1"/>
    </w:pPr>
  </w:style>
  <w:style w:type="paragraph" w:customStyle="1" w:styleId="c22">
    <w:name w:val="c22"/>
    <w:basedOn w:val="a"/>
    <w:rsid w:val="00245AD4"/>
    <w:pPr>
      <w:spacing w:before="100" w:beforeAutospacing="1" w:after="100" w:afterAutospacing="1"/>
    </w:pPr>
  </w:style>
  <w:style w:type="paragraph" w:customStyle="1" w:styleId="c54">
    <w:name w:val="c54"/>
    <w:basedOn w:val="a"/>
    <w:rsid w:val="00245AD4"/>
    <w:pPr>
      <w:spacing w:before="100" w:beforeAutospacing="1" w:after="100" w:afterAutospacing="1"/>
    </w:pPr>
  </w:style>
  <w:style w:type="paragraph" w:customStyle="1" w:styleId="c26">
    <w:name w:val="c26"/>
    <w:basedOn w:val="a"/>
    <w:rsid w:val="00245AD4"/>
    <w:pPr>
      <w:spacing w:before="100" w:beforeAutospacing="1" w:after="100" w:afterAutospacing="1"/>
    </w:pPr>
  </w:style>
  <w:style w:type="character" w:customStyle="1" w:styleId="c166">
    <w:name w:val="c166"/>
    <w:rsid w:val="00245AD4"/>
  </w:style>
  <w:style w:type="character" w:customStyle="1" w:styleId="c13">
    <w:name w:val="c13"/>
    <w:rsid w:val="00245AD4"/>
  </w:style>
  <w:style w:type="paragraph" w:customStyle="1" w:styleId="c44">
    <w:name w:val="c44"/>
    <w:basedOn w:val="a"/>
    <w:rsid w:val="00245AD4"/>
    <w:pPr>
      <w:spacing w:before="100" w:beforeAutospacing="1" w:after="100" w:afterAutospacing="1"/>
    </w:pPr>
  </w:style>
  <w:style w:type="paragraph" w:customStyle="1" w:styleId="c47">
    <w:name w:val="c47"/>
    <w:basedOn w:val="a"/>
    <w:rsid w:val="00245AD4"/>
    <w:pPr>
      <w:spacing w:before="100" w:beforeAutospacing="1" w:after="100" w:afterAutospacing="1"/>
    </w:pPr>
  </w:style>
  <w:style w:type="numbering" w:customStyle="1" w:styleId="41">
    <w:name w:val="Нет списка4"/>
    <w:next w:val="a3"/>
    <w:uiPriority w:val="99"/>
    <w:semiHidden/>
    <w:unhideWhenUsed/>
    <w:rsid w:val="00245AD4"/>
  </w:style>
  <w:style w:type="paragraph" w:customStyle="1" w:styleId="aff4">
    <w:name w:val="Выдержка"/>
    <w:basedOn w:val="aff5"/>
    <w:link w:val="aff6"/>
    <w:qFormat/>
    <w:rsid w:val="00245AD4"/>
    <w:pPr>
      <w:ind w:firstLine="567"/>
      <w:jc w:val="both"/>
    </w:pPr>
    <w:rPr>
      <w:sz w:val="20"/>
    </w:rPr>
  </w:style>
  <w:style w:type="character" w:customStyle="1" w:styleId="aff6">
    <w:name w:val="Выдержка Знак"/>
    <w:basedOn w:val="aff7"/>
    <w:link w:val="aff4"/>
    <w:rsid w:val="00245AD4"/>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245AD4"/>
    <w:rPr>
      <w:rFonts w:ascii="Consolas" w:hAnsi="Consolas" w:cs="Consolas"/>
      <w:sz w:val="21"/>
      <w:szCs w:val="21"/>
    </w:rPr>
  </w:style>
  <w:style w:type="character" w:customStyle="1" w:styleId="aff7">
    <w:name w:val="Текст Знак"/>
    <w:basedOn w:val="a1"/>
    <w:link w:val="aff5"/>
    <w:uiPriority w:val="99"/>
    <w:semiHidden/>
    <w:rsid w:val="00245AD4"/>
    <w:rPr>
      <w:rFonts w:ascii="Consolas" w:eastAsia="Times New Roman" w:hAnsi="Consolas" w:cs="Consolas"/>
      <w:sz w:val="21"/>
      <w:szCs w:val="21"/>
      <w:lang w:eastAsia="ru-RU"/>
    </w:rPr>
  </w:style>
  <w:style w:type="character" w:styleId="aff8">
    <w:name w:val="Strong"/>
    <w:basedOn w:val="a1"/>
    <w:uiPriority w:val="22"/>
    <w:qFormat/>
    <w:rsid w:val="00245AD4"/>
    <w:rPr>
      <w:b/>
      <w:bCs/>
    </w:rPr>
  </w:style>
  <w:style w:type="paragraph" w:customStyle="1" w:styleId="razdel">
    <w:name w:val="razdel"/>
    <w:basedOn w:val="a"/>
    <w:rsid w:val="00245AD4"/>
    <w:pPr>
      <w:spacing w:before="100" w:beforeAutospacing="1" w:after="100" w:afterAutospacing="1"/>
    </w:pPr>
  </w:style>
  <w:style w:type="paragraph" w:styleId="aff9">
    <w:name w:val="Body Text Indent"/>
    <w:basedOn w:val="a"/>
    <w:link w:val="affa"/>
    <w:rsid w:val="00245AD4"/>
    <w:pPr>
      <w:jc w:val="both"/>
    </w:pPr>
  </w:style>
  <w:style w:type="character" w:customStyle="1" w:styleId="affa">
    <w:name w:val="Основной текст с отступом Знак"/>
    <w:basedOn w:val="a1"/>
    <w:link w:val="aff9"/>
    <w:rsid w:val="00245AD4"/>
    <w:rPr>
      <w:rFonts w:ascii="Times New Roman" w:eastAsia="Times New Roman" w:hAnsi="Times New Roman" w:cs="Times New Roman"/>
      <w:sz w:val="24"/>
      <w:szCs w:val="24"/>
    </w:rPr>
  </w:style>
  <w:style w:type="table" w:customStyle="1" w:styleId="110">
    <w:name w:val="Стиль11"/>
    <w:basedOn w:val="a2"/>
    <w:uiPriority w:val="99"/>
    <w:rsid w:val="00245AD4"/>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245AD4"/>
    <w:rPr>
      <w:sz w:val="16"/>
      <w:szCs w:val="16"/>
    </w:rPr>
  </w:style>
  <w:style w:type="paragraph" w:styleId="affc">
    <w:name w:val="annotation text"/>
    <w:basedOn w:val="a"/>
    <w:link w:val="affd"/>
    <w:uiPriority w:val="99"/>
    <w:semiHidden/>
    <w:unhideWhenUsed/>
    <w:rsid w:val="00245AD4"/>
    <w:rPr>
      <w:sz w:val="20"/>
      <w:szCs w:val="20"/>
    </w:rPr>
  </w:style>
  <w:style w:type="character" w:customStyle="1" w:styleId="affd">
    <w:name w:val="Текст примечания Знак"/>
    <w:basedOn w:val="a1"/>
    <w:link w:val="affc"/>
    <w:uiPriority w:val="99"/>
    <w:semiHidden/>
    <w:rsid w:val="00245AD4"/>
    <w:rPr>
      <w:rFonts w:ascii="Times New Roman" w:hAnsi="Times New Roman" w:cs="Times New Roman"/>
      <w:sz w:val="20"/>
      <w:szCs w:val="20"/>
    </w:rPr>
  </w:style>
  <w:style w:type="paragraph" w:styleId="affe">
    <w:name w:val="annotation subject"/>
    <w:basedOn w:val="affc"/>
    <w:next w:val="affc"/>
    <w:link w:val="afff"/>
    <w:uiPriority w:val="99"/>
    <w:semiHidden/>
    <w:unhideWhenUsed/>
    <w:rsid w:val="00245AD4"/>
    <w:rPr>
      <w:b/>
      <w:bCs/>
    </w:rPr>
  </w:style>
  <w:style w:type="character" w:customStyle="1" w:styleId="afff">
    <w:name w:val="Тема примечания Знак"/>
    <w:basedOn w:val="affd"/>
    <w:link w:val="affe"/>
    <w:uiPriority w:val="99"/>
    <w:semiHidden/>
    <w:rsid w:val="00245AD4"/>
    <w:rPr>
      <w:rFonts w:ascii="Times New Roman" w:hAnsi="Times New Roman" w:cs="Times New Roman"/>
      <w:b/>
      <w:bCs/>
      <w:sz w:val="20"/>
      <w:szCs w:val="20"/>
    </w:rPr>
  </w:style>
  <w:style w:type="character" w:styleId="afff0">
    <w:name w:val="FollowedHyperlink"/>
    <w:basedOn w:val="a1"/>
    <w:uiPriority w:val="99"/>
    <w:semiHidden/>
    <w:unhideWhenUsed/>
    <w:rsid w:val="00245AD4"/>
    <w:rPr>
      <w:color w:val="800080" w:themeColor="followedHyperlink"/>
      <w:u w:val="single"/>
    </w:rPr>
  </w:style>
  <w:style w:type="numbering" w:customStyle="1" w:styleId="5">
    <w:name w:val="Нет списка5"/>
    <w:next w:val="a3"/>
    <w:uiPriority w:val="99"/>
    <w:semiHidden/>
    <w:unhideWhenUsed/>
    <w:rsid w:val="00245AD4"/>
  </w:style>
  <w:style w:type="paragraph" w:styleId="afff1">
    <w:name w:val="header"/>
    <w:basedOn w:val="a"/>
    <w:link w:val="afff2"/>
    <w:uiPriority w:val="99"/>
    <w:unhideWhenUsed/>
    <w:rsid w:val="00245AD4"/>
    <w:pPr>
      <w:tabs>
        <w:tab w:val="center" w:pos="4677"/>
        <w:tab w:val="right" w:pos="9355"/>
      </w:tabs>
    </w:pPr>
  </w:style>
  <w:style w:type="character" w:customStyle="1" w:styleId="afff2">
    <w:name w:val="Верхний колонтитул Знак"/>
    <w:basedOn w:val="a1"/>
    <w:link w:val="afff1"/>
    <w:uiPriority w:val="99"/>
    <w:rsid w:val="00245AD4"/>
    <w:rPr>
      <w:rFonts w:ascii="Times New Roman" w:eastAsia="Times New Roman" w:hAnsi="Times New Roman" w:cs="Times New Roman"/>
      <w:sz w:val="24"/>
      <w:szCs w:val="24"/>
    </w:rPr>
  </w:style>
  <w:style w:type="paragraph" w:styleId="afff3">
    <w:name w:val="footer"/>
    <w:basedOn w:val="a"/>
    <w:link w:val="afff4"/>
    <w:uiPriority w:val="99"/>
    <w:unhideWhenUsed/>
    <w:rsid w:val="00245AD4"/>
    <w:pPr>
      <w:tabs>
        <w:tab w:val="center" w:pos="4677"/>
        <w:tab w:val="right" w:pos="9355"/>
      </w:tabs>
    </w:pPr>
  </w:style>
  <w:style w:type="character" w:customStyle="1" w:styleId="afff4">
    <w:name w:val="Нижний колонтитул Знак"/>
    <w:basedOn w:val="a1"/>
    <w:link w:val="afff3"/>
    <w:uiPriority w:val="99"/>
    <w:rsid w:val="00245AD4"/>
    <w:rPr>
      <w:rFonts w:ascii="Times New Roman" w:eastAsia="Times New Roman" w:hAnsi="Times New Roman" w:cs="Times New Roman"/>
      <w:sz w:val="24"/>
      <w:szCs w:val="24"/>
    </w:rPr>
  </w:style>
  <w:style w:type="table" w:customStyle="1" w:styleId="1d">
    <w:name w:val="Сетка таблицы1"/>
    <w:basedOn w:val="a2"/>
    <w:next w:val="ac"/>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245AD4"/>
  </w:style>
  <w:style w:type="paragraph" w:customStyle="1" w:styleId="p4">
    <w:name w:val="p4"/>
    <w:basedOn w:val="a"/>
    <w:rsid w:val="00245AD4"/>
    <w:pPr>
      <w:spacing w:before="100" w:beforeAutospacing="1" w:after="100" w:afterAutospacing="1"/>
    </w:pPr>
  </w:style>
  <w:style w:type="character" w:customStyle="1" w:styleId="s2">
    <w:name w:val="s2"/>
    <w:basedOn w:val="a1"/>
    <w:rsid w:val="00245AD4"/>
  </w:style>
  <w:style w:type="paragraph" w:customStyle="1" w:styleId="p5">
    <w:name w:val="p5"/>
    <w:basedOn w:val="a"/>
    <w:rsid w:val="00245AD4"/>
    <w:pPr>
      <w:spacing w:before="100" w:beforeAutospacing="1" w:after="100" w:afterAutospacing="1"/>
    </w:pPr>
  </w:style>
  <w:style w:type="numbering" w:customStyle="1" w:styleId="70">
    <w:name w:val="Нет списка7"/>
    <w:next w:val="a3"/>
    <w:uiPriority w:val="99"/>
    <w:semiHidden/>
    <w:unhideWhenUsed/>
    <w:rsid w:val="00245AD4"/>
  </w:style>
  <w:style w:type="paragraph" w:customStyle="1" w:styleId="Style12">
    <w:name w:val="Style12"/>
    <w:basedOn w:val="a"/>
    <w:rsid w:val="00245AD4"/>
    <w:pPr>
      <w:widowControl w:val="0"/>
      <w:autoSpaceDE w:val="0"/>
      <w:autoSpaceDN w:val="0"/>
      <w:adjustRightInd w:val="0"/>
    </w:pPr>
  </w:style>
  <w:style w:type="paragraph" w:customStyle="1" w:styleId="p1">
    <w:name w:val="p1"/>
    <w:basedOn w:val="a"/>
    <w:rsid w:val="00245AD4"/>
    <w:pPr>
      <w:spacing w:before="100" w:beforeAutospacing="1" w:after="100" w:afterAutospacing="1"/>
    </w:pPr>
  </w:style>
  <w:style w:type="paragraph" w:customStyle="1" w:styleId="p2">
    <w:name w:val="p2"/>
    <w:basedOn w:val="a"/>
    <w:rsid w:val="00245AD4"/>
    <w:pPr>
      <w:spacing w:before="100" w:beforeAutospacing="1" w:after="100" w:afterAutospacing="1"/>
    </w:pPr>
  </w:style>
  <w:style w:type="paragraph" w:customStyle="1" w:styleId="p3">
    <w:name w:val="p3"/>
    <w:basedOn w:val="a"/>
    <w:rsid w:val="00245AD4"/>
    <w:pPr>
      <w:spacing w:before="100" w:beforeAutospacing="1" w:after="100" w:afterAutospacing="1"/>
    </w:pPr>
  </w:style>
  <w:style w:type="character" w:customStyle="1" w:styleId="s1">
    <w:name w:val="s1"/>
    <w:basedOn w:val="a1"/>
    <w:rsid w:val="00245AD4"/>
  </w:style>
  <w:style w:type="paragraph" w:customStyle="1" w:styleId="p6">
    <w:name w:val="p6"/>
    <w:basedOn w:val="a"/>
    <w:rsid w:val="00245AD4"/>
    <w:pPr>
      <w:spacing w:before="100" w:beforeAutospacing="1" w:after="100" w:afterAutospacing="1"/>
    </w:pPr>
  </w:style>
  <w:style w:type="table" w:customStyle="1" w:styleId="9">
    <w:name w:val="Сетка таблицы9"/>
    <w:basedOn w:val="a2"/>
    <w:next w:val="ac"/>
    <w:uiPriority w:val="59"/>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245AD4"/>
  </w:style>
  <w:style w:type="character" w:customStyle="1" w:styleId="c33">
    <w:name w:val="c33"/>
    <w:basedOn w:val="a1"/>
    <w:rsid w:val="00245AD4"/>
  </w:style>
  <w:style w:type="paragraph" w:customStyle="1" w:styleId="210">
    <w:name w:val="Основной текст с отступом 21"/>
    <w:basedOn w:val="a"/>
    <w:rsid w:val="00245AD4"/>
    <w:pPr>
      <w:widowControl w:val="0"/>
      <w:suppressAutoHyphens/>
      <w:spacing w:after="120" w:line="480" w:lineRule="auto"/>
      <w:ind w:left="283"/>
    </w:pPr>
    <w:rPr>
      <w:rFonts w:eastAsia="SimSun" w:cs="Mangal"/>
      <w:kern w:val="1"/>
      <w:lang w:eastAsia="hi-IN" w:bidi="hi-IN"/>
    </w:rPr>
  </w:style>
  <w:style w:type="paragraph" w:customStyle="1" w:styleId="43">
    <w:name w:val="Абзац списка4"/>
    <w:basedOn w:val="a"/>
    <w:rsid w:val="00245AD4"/>
    <w:pPr>
      <w:widowControl w:val="0"/>
      <w:suppressAutoHyphens/>
      <w:ind w:left="720"/>
    </w:pPr>
    <w:rPr>
      <w:rFonts w:eastAsia="SimSun" w:cs="Mangal"/>
      <w:kern w:val="1"/>
      <w:lang w:eastAsia="hi-IN" w:bidi="hi-IN"/>
    </w:rPr>
  </w:style>
  <w:style w:type="table" w:customStyle="1" w:styleId="100">
    <w:name w:val="Сетка таблицы10"/>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245AD4"/>
    <w:pPr>
      <w:spacing w:before="100" w:beforeAutospacing="1" w:after="100" w:afterAutospacing="1"/>
    </w:pPr>
  </w:style>
  <w:style w:type="paragraph" w:customStyle="1" w:styleId="c20">
    <w:name w:val="c20"/>
    <w:basedOn w:val="a"/>
    <w:rsid w:val="00245AD4"/>
    <w:pPr>
      <w:spacing w:before="100" w:beforeAutospacing="1" w:after="100" w:afterAutospacing="1"/>
    </w:pPr>
  </w:style>
  <w:style w:type="paragraph" w:customStyle="1" w:styleId="afff5">
    <w:name w:val="Буллит Курсив"/>
    <w:basedOn w:val="a"/>
    <w:rsid w:val="00245AD4"/>
    <w:pPr>
      <w:autoSpaceDE w:val="0"/>
      <w:autoSpaceDN w:val="0"/>
      <w:adjustRightInd w:val="0"/>
      <w:spacing w:line="214" w:lineRule="atLeast"/>
      <w:ind w:firstLine="244"/>
      <w:jc w:val="both"/>
      <w:textAlignment w:val="center"/>
    </w:pPr>
    <w:rPr>
      <w:rFonts w:ascii="NewtonCSanPin" w:eastAsia="Calibri" w:hAnsi="NewtonCSanPin" w:cs="NewtonCSanPin"/>
      <w:i/>
      <w:iCs/>
      <w:color w:val="000000"/>
      <w:sz w:val="21"/>
      <w:szCs w:val="21"/>
    </w:rPr>
  </w:style>
  <w:style w:type="table" w:customStyle="1" w:styleId="120">
    <w:name w:val="Сетка таблицы12"/>
    <w:basedOn w:val="a2"/>
    <w:next w:val="ac"/>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245AD4"/>
    <w:pPr>
      <w:spacing w:after="100"/>
      <w:ind w:left="660"/>
    </w:pPr>
    <w:rPr>
      <w:rFonts w:eastAsiaTheme="minorEastAsia"/>
    </w:rPr>
  </w:style>
  <w:style w:type="paragraph" w:styleId="51">
    <w:name w:val="toc 5"/>
    <w:basedOn w:val="a"/>
    <w:next w:val="a"/>
    <w:autoRedefine/>
    <w:uiPriority w:val="39"/>
    <w:unhideWhenUsed/>
    <w:rsid w:val="00245AD4"/>
    <w:pPr>
      <w:spacing w:after="100"/>
      <w:ind w:left="880"/>
    </w:pPr>
    <w:rPr>
      <w:rFonts w:eastAsiaTheme="minorEastAsia"/>
    </w:rPr>
  </w:style>
  <w:style w:type="paragraph" w:styleId="61">
    <w:name w:val="toc 6"/>
    <w:basedOn w:val="a"/>
    <w:next w:val="a"/>
    <w:autoRedefine/>
    <w:uiPriority w:val="39"/>
    <w:unhideWhenUsed/>
    <w:rsid w:val="00245AD4"/>
    <w:pPr>
      <w:spacing w:after="100"/>
      <w:ind w:left="1100"/>
    </w:pPr>
    <w:rPr>
      <w:rFonts w:eastAsiaTheme="minorEastAsia"/>
    </w:rPr>
  </w:style>
  <w:style w:type="paragraph" w:styleId="71">
    <w:name w:val="toc 7"/>
    <w:basedOn w:val="a"/>
    <w:next w:val="a"/>
    <w:autoRedefine/>
    <w:uiPriority w:val="39"/>
    <w:unhideWhenUsed/>
    <w:rsid w:val="00245AD4"/>
    <w:pPr>
      <w:spacing w:after="100"/>
      <w:ind w:left="1320"/>
    </w:pPr>
    <w:rPr>
      <w:rFonts w:eastAsiaTheme="minorEastAsia"/>
    </w:rPr>
  </w:style>
  <w:style w:type="paragraph" w:styleId="80">
    <w:name w:val="toc 8"/>
    <w:basedOn w:val="a"/>
    <w:next w:val="a"/>
    <w:autoRedefine/>
    <w:uiPriority w:val="39"/>
    <w:unhideWhenUsed/>
    <w:rsid w:val="00245AD4"/>
    <w:pPr>
      <w:spacing w:after="100"/>
      <w:ind w:left="1540"/>
    </w:pPr>
    <w:rPr>
      <w:rFonts w:eastAsiaTheme="minorEastAsia"/>
    </w:rPr>
  </w:style>
  <w:style w:type="paragraph" w:styleId="90">
    <w:name w:val="toc 9"/>
    <w:basedOn w:val="a"/>
    <w:next w:val="a"/>
    <w:autoRedefine/>
    <w:uiPriority w:val="39"/>
    <w:unhideWhenUsed/>
    <w:rsid w:val="00245AD4"/>
    <w:pPr>
      <w:spacing w:after="100"/>
      <w:ind w:left="1760"/>
    </w:pPr>
    <w:rPr>
      <w:rFonts w:eastAsiaTheme="minorEastAsia"/>
    </w:rPr>
  </w:style>
  <w:style w:type="character" w:customStyle="1" w:styleId="ab">
    <w:name w:val="Абзац списка Знак"/>
    <w:link w:val="aa"/>
    <w:uiPriority w:val="34"/>
    <w:locked/>
    <w:rsid w:val="001411E4"/>
    <w:rPr>
      <w:rFonts w:ascii="Times New Roman" w:eastAsia="SimSun" w:hAnsi="Times New Roman" w:cs="Mangal"/>
      <w:kern w:val="1"/>
      <w:sz w:val="24"/>
      <w:szCs w:val="21"/>
      <w:lang w:eastAsia="hi-IN" w:bidi="hi-IN"/>
    </w:rPr>
  </w:style>
  <w:style w:type="numbering" w:customStyle="1" w:styleId="List11">
    <w:name w:val="List 11"/>
    <w:basedOn w:val="a3"/>
    <w:rsid w:val="001411E4"/>
    <w:pPr>
      <w:numPr>
        <w:numId w:val="12"/>
      </w:numPr>
    </w:pPr>
  </w:style>
  <w:style w:type="paragraph" w:customStyle="1" w:styleId="14TexstOSNOVA1012">
    <w:name w:val="14TexstOSNOVA_10/12"/>
    <w:basedOn w:val="a"/>
    <w:uiPriority w:val="99"/>
    <w:rsid w:val="001411E4"/>
    <w:pPr>
      <w:autoSpaceDE w:val="0"/>
      <w:autoSpaceDN w:val="0"/>
      <w:adjustRightInd w:val="0"/>
      <w:spacing w:line="240" w:lineRule="atLeast"/>
      <w:ind w:firstLine="340"/>
      <w:jc w:val="both"/>
      <w:textAlignment w:val="center"/>
    </w:pPr>
    <w:rPr>
      <w:rFonts w:ascii="PragmaticaC" w:hAnsi="PragmaticaC" w:cs="PragmaticaC"/>
      <w:color w:val="000000"/>
      <w:sz w:val="20"/>
      <w:szCs w:val="20"/>
    </w:rPr>
  </w:style>
  <w:style w:type="paragraph" w:styleId="29">
    <w:name w:val="Body Text 2"/>
    <w:basedOn w:val="a"/>
    <w:link w:val="2a"/>
    <w:uiPriority w:val="99"/>
    <w:semiHidden/>
    <w:unhideWhenUsed/>
    <w:rsid w:val="00F56C80"/>
    <w:pPr>
      <w:spacing w:after="120" w:line="480" w:lineRule="auto"/>
    </w:pPr>
  </w:style>
  <w:style w:type="character" w:customStyle="1" w:styleId="2a">
    <w:name w:val="Основной текст 2 Знак"/>
    <w:basedOn w:val="a1"/>
    <w:link w:val="29"/>
    <w:uiPriority w:val="99"/>
    <w:semiHidden/>
    <w:rsid w:val="00F56C80"/>
  </w:style>
  <w:style w:type="paragraph" w:customStyle="1" w:styleId="ConsPlusNormal">
    <w:name w:val="ConsPlusNormal"/>
    <w:rsid w:val="00B31DB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B85446"/>
    <w:pPr>
      <w:autoSpaceDN w:val="0"/>
      <w:spacing w:line="360" w:lineRule="auto"/>
      <w:ind w:firstLine="709"/>
      <w:jc w:val="both"/>
      <w:textAlignment w:val="baseline"/>
    </w:pPr>
    <w:rPr>
      <w:kern w:val="3"/>
      <w:sz w:val="28"/>
      <w:szCs w:val="20"/>
      <w:lang w:eastAsia="zh-CN" w:bidi="hi-IN"/>
    </w:rPr>
  </w:style>
  <w:style w:type="character" w:customStyle="1" w:styleId="afff7">
    <w:name w:val="&amp; Знак Знак"/>
    <w:link w:val="afff6"/>
    <w:uiPriority w:val="99"/>
    <w:locked/>
    <w:rsid w:val="00B85446"/>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B85446"/>
    <w:rPr>
      <w:sz w:val="20"/>
      <w:szCs w:val="20"/>
    </w:rPr>
  </w:style>
  <w:style w:type="character" w:customStyle="1" w:styleId="afff9">
    <w:name w:val="Текст концевой сноски Знак"/>
    <w:basedOn w:val="a1"/>
    <w:link w:val="afff8"/>
    <w:uiPriority w:val="99"/>
    <w:semiHidden/>
    <w:rsid w:val="00B85446"/>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874DBE"/>
  </w:style>
  <w:style w:type="table" w:customStyle="1" w:styleId="130">
    <w:name w:val="Сетка таблицы13"/>
    <w:basedOn w:val="a2"/>
    <w:next w:val="ac"/>
    <w:uiPriority w:val="99"/>
    <w:rsid w:val="00874D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910044"/>
    <w:pPr>
      <w:spacing w:before="100" w:beforeAutospacing="1" w:after="100" w:afterAutospacing="1"/>
    </w:pPr>
  </w:style>
  <w:style w:type="numbering" w:customStyle="1" w:styleId="91">
    <w:name w:val="Нет списка9"/>
    <w:next w:val="a3"/>
    <w:uiPriority w:val="99"/>
    <w:semiHidden/>
    <w:unhideWhenUsed/>
    <w:rsid w:val="00F41D09"/>
  </w:style>
  <w:style w:type="character" w:customStyle="1" w:styleId="45">
    <w:name w:val="Основной шрифт абзаца4"/>
    <w:rsid w:val="00F41D09"/>
  </w:style>
  <w:style w:type="paragraph" w:customStyle="1" w:styleId="52">
    <w:name w:val="Абзац списка5"/>
    <w:basedOn w:val="a"/>
    <w:rsid w:val="00F41D09"/>
    <w:pPr>
      <w:suppressAutoHyphens/>
      <w:ind w:left="720"/>
    </w:pPr>
    <w:rPr>
      <w:rFonts w:cs="Calibri"/>
      <w:lang w:eastAsia="ar-SA"/>
    </w:rPr>
  </w:style>
  <w:style w:type="paragraph" w:customStyle="1" w:styleId="37">
    <w:name w:val="Обычный (веб)3"/>
    <w:basedOn w:val="a"/>
    <w:rsid w:val="00F41D09"/>
    <w:pPr>
      <w:suppressAutoHyphens/>
      <w:spacing w:before="280" w:after="280"/>
    </w:pPr>
    <w:rPr>
      <w:rFonts w:cs="Calibri"/>
      <w:lang w:eastAsia="ar-SA"/>
    </w:rPr>
  </w:style>
  <w:style w:type="table" w:customStyle="1" w:styleId="710">
    <w:name w:val="Сетка таблицы71"/>
    <w:basedOn w:val="a2"/>
    <w:next w:val="ac"/>
    <w:uiPriority w:val="59"/>
    <w:rsid w:val="00903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E31E83"/>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E31E83"/>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E31E83"/>
    <w:pPr>
      <w:widowControl w:val="0"/>
      <w:shd w:val="clear" w:color="auto" w:fill="FFFFFF"/>
      <w:spacing w:line="197" w:lineRule="exact"/>
      <w:jc w:val="both"/>
    </w:pPr>
    <w:rPr>
      <w:rFonts w:cstheme="minorBidi"/>
      <w:sz w:val="18"/>
      <w:szCs w:val="18"/>
      <w:lang w:eastAsia="en-US"/>
    </w:rPr>
  </w:style>
  <w:style w:type="character" w:customStyle="1" w:styleId="Tahoma75pt">
    <w:name w:val="Основной текст + Tahoma;7;5 pt;Полужирный"/>
    <w:rsid w:val="00E31E83"/>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E31E83"/>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E31E8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E31E83"/>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E31E83"/>
    <w:pPr>
      <w:widowControl w:val="0"/>
      <w:shd w:val="clear" w:color="auto" w:fill="FFFFFF"/>
      <w:spacing w:line="192" w:lineRule="exact"/>
      <w:jc w:val="both"/>
    </w:pPr>
    <w:rPr>
      <w:rFonts w:eastAsiaTheme="minorHAnsi" w:cstheme="minorBidi"/>
      <w:b/>
      <w:bCs/>
      <w:spacing w:val="3"/>
      <w:sz w:val="16"/>
      <w:szCs w:val="16"/>
      <w:lang w:eastAsia="en-US"/>
    </w:rPr>
  </w:style>
  <w:style w:type="character" w:customStyle="1" w:styleId="Exact">
    <w:name w:val="Основной текст Exact"/>
    <w:rsid w:val="00E31E83"/>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E31E83"/>
    <w:pPr>
      <w:widowControl w:val="0"/>
      <w:shd w:val="clear" w:color="auto" w:fill="FFFFFF"/>
      <w:spacing w:after="1080" w:line="106" w:lineRule="exact"/>
      <w:jc w:val="both"/>
    </w:pPr>
    <w:rPr>
      <w:color w:val="000000"/>
      <w:sz w:val="18"/>
      <w:szCs w:val="18"/>
    </w:rPr>
  </w:style>
  <w:style w:type="character" w:customStyle="1" w:styleId="1e">
    <w:name w:val="Основной текст1"/>
    <w:rsid w:val="00E31E83"/>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E31E83"/>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E31E83"/>
    <w:pPr>
      <w:widowControl w:val="0"/>
      <w:shd w:val="clear" w:color="auto" w:fill="FFFFFF"/>
      <w:spacing w:line="192" w:lineRule="exact"/>
      <w:jc w:val="both"/>
    </w:pPr>
    <w:rPr>
      <w:rFonts w:cstheme="minorBidi"/>
      <w:b/>
      <w:bCs/>
      <w:spacing w:val="1"/>
      <w:sz w:val="16"/>
      <w:szCs w:val="16"/>
      <w:lang w:eastAsia="en-US"/>
    </w:rPr>
  </w:style>
  <w:style w:type="paragraph" w:customStyle="1" w:styleId="TableParagraph">
    <w:name w:val="Table Paragraph"/>
    <w:basedOn w:val="a"/>
    <w:uiPriority w:val="1"/>
    <w:qFormat/>
    <w:rsid w:val="00643552"/>
    <w:pPr>
      <w:widowControl w:val="0"/>
      <w:ind w:left="103"/>
    </w:pPr>
    <w:rPr>
      <w:sz w:val="22"/>
      <w:szCs w:val="22"/>
      <w:lang w:val="en-US" w:eastAsia="en-US"/>
    </w:rPr>
  </w:style>
  <w:style w:type="character" w:customStyle="1" w:styleId="92">
    <w:name w:val="Заголовок №9"/>
    <w:basedOn w:val="a1"/>
    <w:uiPriority w:val="99"/>
    <w:rsid w:val="007B48A0"/>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7B48A0"/>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7B48A0"/>
    <w:pPr>
      <w:shd w:val="clear" w:color="auto" w:fill="FFFFFF"/>
      <w:spacing w:before="180" w:after="300" w:line="240" w:lineRule="atLeast"/>
      <w:outlineLvl w:val="8"/>
    </w:pPr>
    <w:rPr>
      <w:rFonts w:eastAsiaTheme="minorHAnsi"/>
      <w:b/>
      <w:bCs/>
      <w:sz w:val="21"/>
      <w:szCs w:val="21"/>
      <w:lang w:eastAsia="en-US"/>
    </w:rPr>
  </w:style>
  <w:style w:type="character" w:customStyle="1" w:styleId="63">
    <w:name w:val="Заголовок №6"/>
    <w:basedOn w:val="a1"/>
    <w:uiPriority w:val="99"/>
    <w:rsid w:val="00F56489"/>
    <w:rPr>
      <w:rFonts w:ascii="Tahoma" w:hAnsi="Tahoma" w:cs="Tahoma"/>
      <w:b/>
      <w:bCs/>
      <w:sz w:val="24"/>
      <w:szCs w:val="24"/>
      <w:shd w:val="clear" w:color="auto" w:fill="FFFFFF"/>
    </w:rPr>
  </w:style>
  <w:style w:type="character" w:customStyle="1" w:styleId="82">
    <w:name w:val="Основной текст (8)"/>
    <w:basedOn w:val="a1"/>
    <w:uiPriority w:val="99"/>
    <w:rsid w:val="00F56489"/>
    <w:rPr>
      <w:rFonts w:ascii="Times New Roman" w:hAnsi="Times New Roman" w:cs="Times New Roman"/>
      <w:b/>
      <w:bCs/>
      <w:sz w:val="19"/>
      <w:szCs w:val="19"/>
      <w:shd w:val="clear" w:color="auto" w:fill="FFFFFF"/>
    </w:rPr>
  </w:style>
  <w:style w:type="character" w:customStyle="1" w:styleId="2d">
    <w:name w:val="Основной текст (2)_"/>
    <w:basedOn w:val="a1"/>
    <w:link w:val="212"/>
    <w:uiPriority w:val="99"/>
    <w:locked/>
    <w:rsid w:val="009C1C4B"/>
    <w:rPr>
      <w:rFonts w:ascii="Times New Roman" w:hAnsi="Times New Roman" w:cs="Times New Roman"/>
      <w:sz w:val="28"/>
      <w:szCs w:val="28"/>
      <w:shd w:val="clear" w:color="auto" w:fill="FFFFFF"/>
    </w:rPr>
  </w:style>
  <w:style w:type="character" w:customStyle="1" w:styleId="212pt">
    <w:name w:val="Основной текст (2) + 12 pt"/>
    <w:basedOn w:val="2d"/>
    <w:uiPriority w:val="99"/>
    <w:rsid w:val="009C1C4B"/>
    <w:rPr>
      <w:rFonts w:ascii="Times New Roman" w:hAnsi="Times New Roman" w:cs="Times New Roman"/>
      <w:sz w:val="24"/>
      <w:szCs w:val="24"/>
      <w:shd w:val="clear" w:color="auto" w:fill="FFFFFF"/>
    </w:rPr>
  </w:style>
  <w:style w:type="paragraph" w:customStyle="1" w:styleId="212">
    <w:name w:val="Основной текст (2)1"/>
    <w:basedOn w:val="a"/>
    <w:link w:val="2d"/>
    <w:uiPriority w:val="99"/>
    <w:rsid w:val="009C1C4B"/>
    <w:pPr>
      <w:widowControl w:val="0"/>
      <w:shd w:val="clear" w:color="auto" w:fill="FFFFFF"/>
      <w:spacing w:after="240" w:line="245" w:lineRule="exact"/>
      <w:ind w:hanging="280"/>
      <w:jc w:val="both"/>
    </w:pPr>
    <w:rPr>
      <w:rFonts w:eastAsiaTheme="minorHAns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204">
      <w:bodyDiv w:val="1"/>
      <w:marLeft w:val="0"/>
      <w:marRight w:val="0"/>
      <w:marTop w:val="0"/>
      <w:marBottom w:val="0"/>
      <w:divBdr>
        <w:top w:val="none" w:sz="0" w:space="0" w:color="auto"/>
        <w:left w:val="none" w:sz="0" w:space="0" w:color="auto"/>
        <w:bottom w:val="none" w:sz="0" w:space="0" w:color="auto"/>
        <w:right w:val="none" w:sz="0" w:space="0" w:color="auto"/>
      </w:divBdr>
    </w:div>
    <w:div w:id="214779151">
      <w:bodyDiv w:val="1"/>
      <w:marLeft w:val="0"/>
      <w:marRight w:val="0"/>
      <w:marTop w:val="0"/>
      <w:marBottom w:val="0"/>
      <w:divBdr>
        <w:top w:val="none" w:sz="0" w:space="0" w:color="auto"/>
        <w:left w:val="none" w:sz="0" w:space="0" w:color="auto"/>
        <w:bottom w:val="none" w:sz="0" w:space="0" w:color="auto"/>
        <w:right w:val="none" w:sz="0" w:space="0" w:color="auto"/>
      </w:divBdr>
    </w:div>
    <w:div w:id="425615814">
      <w:bodyDiv w:val="1"/>
      <w:marLeft w:val="0"/>
      <w:marRight w:val="0"/>
      <w:marTop w:val="0"/>
      <w:marBottom w:val="0"/>
      <w:divBdr>
        <w:top w:val="none" w:sz="0" w:space="0" w:color="auto"/>
        <w:left w:val="none" w:sz="0" w:space="0" w:color="auto"/>
        <w:bottom w:val="none" w:sz="0" w:space="0" w:color="auto"/>
        <w:right w:val="none" w:sz="0" w:space="0" w:color="auto"/>
      </w:divBdr>
    </w:div>
    <w:div w:id="520239415">
      <w:bodyDiv w:val="1"/>
      <w:marLeft w:val="0"/>
      <w:marRight w:val="0"/>
      <w:marTop w:val="0"/>
      <w:marBottom w:val="0"/>
      <w:divBdr>
        <w:top w:val="none" w:sz="0" w:space="0" w:color="auto"/>
        <w:left w:val="none" w:sz="0" w:space="0" w:color="auto"/>
        <w:bottom w:val="none" w:sz="0" w:space="0" w:color="auto"/>
        <w:right w:val="none" w:sz="0" w:space="0" w:color="auto"/>
      </w:divBdr>
    </w:div>
    <w:div w:id="577062609">
      <w:bodyDiv w:val="1"/>
      <w:marLeft w:val="0"/>
      <w:marRight w:val="0"/>
      <w:marTop w:val="0"/>
      <w:marBottom w:val="0"/>
      <w:divBdr>
        <w:top w:val="none" w:sz="0" w:space="0" w:color="auto"/>
        <w:left w:val="none" w:sz="0" w:space="0" w:color="auto"/>
        <w:bottom w:val="none" w:sz="0" w:space="0" w:color="auto"/>
        <w:right w:val="none" w:sz="0" w:space="0" w:color="auto"/>
      </w:divBdr>
    </w:div>
    <w:div w:id="677736413">
      <w:bodyDiv w:val="1"/>
      <w:marLeft w:val="0"/>
      <w:marRight w:val="0"/>
      <w:marTop w:val="0"/>
      <w:marBottom w:val="0"/>
      <w:divBdr>
        <w:top w:val="none" w:sz="0" w:space="0" w:color="auto"/>
        <w:left w:val="none" w:sz="0" w:space="0" w:color="auto"/>
        <w:bottom w:val="none" w:sz="0" w:space="0" w:color="auto"/>
        <w:right w:val="none" w:sz="0" w:space="0" w:color="auto"/>
      </w:divBdr>
    </w:div>
    <w:div w:id="734208266">
      <w:bodyDiv w:val="1"/>
      <w:marLeft w:val="0"/>
      <w:marRight w:val="0"/>
      <w:marTop w:val="0"/>
      <w:marBottom w:val="0"/>
      <w:divBdr>
        <w:top w:val="none" w:sz="0" w:space="0" w:color="auto"/>
        <w:left w:val="none" w:sz="0" w:space="0" w:color="auto"/>
        <w:bottom w:val="none" w:sz="0" w:space="0" w:color="auto"/>
        <w:right w:val="none" w:sz="0" w:space="0" w:color="auto"/>
      </w:divBdr>
    </w:div>
    <w:div w:id="805512283">
      <w:bodyDiv w:val="1"/>
      <w:marLeft w:val="0"/>
      <w:marRight w:val="0"/>
      <w:marTop w:val="0"/>
      <w:marBottom w:val="0"/>
      <w:divBdr>
        <w:top w:val="none" w:sz="0" w:space="0" w:color="auto"/>
        <w:left w:val="none" w:sz="0" w:space="0" w:color="auto"/>
        <w:bottom w:val="none" w:sz="0" w:space="0" w:color="auto"/>
        <w:right w:val="none" w:sz="0" w:space="0" w:color="auto"/>
      </w:divBdr>
    </w:div>
    <w:div w:id="820077648">
      <w:bodyDiv w:val="1"/>
      <w:marLeft w:val="0"/>
      <w:marRight w:val="0"/>
      <w:marTop w:val="0"/>
      <w:marBottom w:val="0"/>
      <w:divBdr>
        <w:top w:val="none" w:sz="0" w:space="0" w:color="auto"/>
        <w:left w:val="none" w:sz="0" w:space="0" w:color="auto"/>
        <w:bottom w:val="none" w:sz="0" w:space="0" w:color="auto"/>
        <w:right w:val="none" w:sz="0" w:space="0" w:color="auto"/>
      </w:divBdr>
    </w:div>
    <w:div w:id="852888417">
      <w:bodyDiv w:val="1"/>
      <w:marLeft w:val="0"/>
      <w:marRight w:val="0"/>
      <w:marTop w:val="0"/>
      <w:marBottom w:val="0"/>
      <w:divBdr>
        <w:top w:val="none" w:sz="0" w:space="0" w:color="auto"/>
        <w:left w:val="none" w:sz="0" w:space="0" w:color="auto"/>
        <w:bottom w:val="none" w:sz="0" w:space="0" w:color="auto"/>
        <w:right w:val="none" w:sz="0" w:space="0" w:color="auto"/>
      </w:divBdr>
    </w:div>
    <w:div w:id="878129510">
      <w:bodyDiv w:val="1"/>
      <w:marLeft w:val="0"/>
      <w:marRight w:val="0"/>
      <w:marTop w:val="0"/>
      <w:marBottom w:val="0"/>
      <w:divBdr>
        <w:top w:val="none" w:sz="0" w:space="0" w:color="auto"/>
        <w:left w:val="none" w:sz="0" w:space="0" w:color="auto"/>
        <w:bottom w:val="none" w:sz="0" w:space="0" w:color="auto"/>
        <w:right w:val="none" w:sz="0" w:space="0" w:color="auto"/>
      </w:divBdr>
    </w:div>
    <w:div w:id="1031422650">
      <w:bodyDiv w:val="1"/>
      <w:marLeft w:val="0"/>
      <w:marRight w:val="0"/>
      <w:marTop w:val="0"/>
      <w:marBottom w:val="0"/>
      <w:divBdr>
        <w:top w:val="none" w:sz="0" w:space="0" w:color="auto"/>
        <w:left w:val="none" w:sz="0" w:space="0" w:color="auto"/>
        <w:bottom w:val="none" w:sz="0" w:space="0" w:color="auto"/>
        <w:right w:val="none" w:sz="0" w:space="0" w:color="auto"/>
      </w:divBdr>
    </w:div>
    <w:div w:id="1132023071">
      <w:bodyDiv w:val="1"/>
      <w:marLeft w:val="0"/>
      <w:marRight w:val="0"/>
      <w:marTop w:val="0"/>
      <w:marBottom w:val="0"/>
      <w:divBdr>
        <w:top w:val="none" w:sz="0" w:space="0" w:color="auto"/>
        <w:left w:val="none" w:sz="0" w:space="0" w:color="auto"/>
        <w:bottom w:val="none" w:sz="0" w:space="0" w:color="auto"/>
        <w:right w:val="none" w:sz="0" w:space="0" w:color="auto"/>
      </w:divBdr>
    </w:div>
    <w:div w:id="1648127484">
      <w:bodyDiv w:val="1"/>
      <w:marLeft w:val="0"/>
      <w:marRight w:val="0"/>
      <w:marTop w:val="0"/>
      <w:marBottom w:val="0"/>
      <w:divBdr>
        <w:top w:val="none" w:sz="0" w:space="0" w:color="auto"/>
        <w:left w:val="none" w:sz="0" w:space="0" w:color="auto"/>
        <w:bottom w:val="none" w:sz="0" w:space="0" w:color="auto"/>
        <w:right w:val="none" w:sz="0" w:space="0" w:color="auto"/>
      </w:divBdr>
    </w:div>
    <w:div w:id="1819954492">
      <w:bodyDiv w:val="1"/>
      <w:marLeft w:val="0"/>
      <w:marRight w:val="0"/>
      <w:marTop w:val="0"/>
      <w:marBottom w:val="0"/>
      <w:divBdr>
        <w:top w:val="none" w:sz="0" w:space="0" w:color="auto"/>
        <w:left w:val="none" w:sz="0" w:space="0" w:color="auto"/>
        <w:bottom w:val="none" w:sz="0" w:space="0" w:color="auto"/>
        <w:right w:val="none" w:sz="0" w:space="0" w:color="auto"/>
      </w:divBdr>
    </w:div>
    <w:div w:id="1821188065">
      <w:bodyDiv w:val="1"/>
      <w:marLeft w:val="0"/>
      <w:marRight w:val="0"/>
      <w:marTop w:val="0"/>
      <w:marBottom w:val="0"/>
      <w:divBdr>
        <w:top w:val="none" w:sz="0" w:space="0" w:color="auto"/>
        <w:left w:val="none" w:sz="0" w:space="0" w:color="auto"/>
        <w:bottom w:val="none" w:sz="0" w:space="0" w:color="auto"/>
        <w:right w:val="none" w:sz="0" w:space="0" w:color="auto"/>
      </w:divBdr>
    </w:div>
    <w:div w:id="1826429741">
      <w:bodyDiv w:val="1"/>
      <w:marLeft w:val="0"/>
      <w:marRight w:val="0"/>
      <w:marTop w:val="0"/>
      <w:marBottom w:val="0"/>
      <w:divBdr>
        <w:top w:val="none" w:sz="0" w:space="0" w:color="auto"/>
        <w:left w:val="none" w:sz="0" w:space="0" w:color="auto"/>
        <w:bottom w:val="none" w:sz="0" w:space="0" w:color="auto"/>
        <w:right w:val="none" w:sz="0" w:space="0" w:color="auto"/>
      </w:divBdr>
    </w:div>
    <w:div w:id="195162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ya-uchitel.ru" TargetMode="External"/><Relationship Id="rId5" Type="http://schemas.openxmlformats.org/officeDocument/2006/relationships/webSettings" Target="webSettings.xml"/><Relationship Id="rId10" Type="http://schemas.openxmlformats.org/officeDocument/2006/relationships/hyperlink" Target="http://videouroki.net/" TargetMode="External"/><Relationship Id="rId4" Type="http://schemas.openxmlformats.org/officeDocument/2006/relationships/settings" Target="settings.xml"/><Relationship Id="rId9" Type="http://schemas.openxmlformats.org/officeDocument/2006/relationships/hyperlink" Target="http://shkolaonlain.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300EF-AC7B-4875-A9C5-34CF6EBC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7375</TotalTime>
  <Pages>31</Pages>
  <Words>6483</Words>
  <Characters>36958</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43355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387</cp:revision>
  <cp:lastPrinted>2020-11-24T20:08:00Z</cp:lastPrinted>
  <dcterms:created xsi:type="dcterms:W3CDTF">2017-03-03T13:36:00Z</dcterms:created>
  <dcterms:modified xsi:type="dcterms:W3CDTF">2022-08-23T19:37:00Z</dcterms:modified>
</cp:coreProperties>
</file>